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524"/>
      </w:tblGrid>
      <w:tr w:rsidR="0048130D" w14:paraId="64D35B60" w14:textId="77777777">
        <w:trPr>
          <w:jc w:val="center"/>
        </w:trPr>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12"/>
            </w:tblGrid>
            <w:tr w:rsidR="0048130D" w14:paraId="2BBD7119"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12"/>
                  </w:tblGrid>
                  <w:tr w:rsidR="0048130D" w14:paraId="04D18976" w14:textId="77777777">
                    <w:trPr>
                      <w:jc w:val="center"/>
                    </w:trPr>
                    <w:tc>
                      <w:tcPr>
                        <w:tcW w:w="0" w:type="auto"/>
                      </w:tcPr>
                      <w:tbl>
                        <w:tblPr>
                          <w:tblW w:w="5000" w:type="pct"/>
                          <w:tblCellMar>
                            <w:left w:w="0" w:type="dxa"/>
                            <w:right w:w="0" w:type="dxa"/>
                          </w:tblCellMar>
                          <w:tblLook w:val="04A0" w:firstRow="1" w:lastRow="0" w:firstColumn="1" w:lastColumn="0" w:noHBand="0" w:noVBand="1"/>
                        </w:tblPr>
                        <w:tblGrid>
                          <w:gridCol w:w="9012"/>
                        </w:tblGrid>
                        <w:tr w:rsidR="0048130D" w14:paraId="6A34A2B3"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2003C8F2" w14:textId="77777777">
                                <w:tc>
                                  <w:tcPr>
                                    <w:tcW w:w="0" w:type="auto"/>
                                    <w:tcMar>
                                      <w:top w:w="0" w:type="dxa"/>
                                      <w:left w:w="135" w:type="dxa"/>
                                      <w:bottom w:w="0" w:type="dxa"/>
                                      <w:right w:w="135" w:type="dxa"/>
                                    </w:tcMar>
                                    <w:hideMark/>
                                  </w:tcPr>
                                  <w:p w14:paraId="2618C9D5" w14:textId="6F2CDCCF" w:rsidR="0048130D" w:rsidRDefault="0048130D">
                                    <w:pPr>
                                      <w:jc w:val="center"/>
                                      <w:rPr>
                                        <w:rFonts w:eastAsia="Times New Roman"/>
                                      </w:rPr>
                                    </w:pPr>
                                    <w:r>
                                      <w:rPr>
                                        <w:rFonts w:eastAsia="Times New Roman"/>
                                        <w:noProof/>
                                      </w:rPr>
                                      <w:drawing>
                                        <wp:inline distT="0" distB="0" distL="0" distR="0" wp14:anchorId="70940A67" wp14:editId="3859FC32">
                                          <wp:extent cx="5372100" cy="3025140"/>
                                          <wp:effectExtent l="0" t="0" r="0" b="3810"/>
                                          <wp:docPr id="8971586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3025140"/>
                                                  </a:xfrm>
                                                  <a:prstGeom prst="rect">
                                                    <a:avLst/>
                                                  </a:prstGeom>
                                                  <a:noFill/>
                                                  <a:ln>
                                                    <a:noFill/>
                                                  </a:ln>
                                                </pic:spPr>
                                              </pic:pic>
                                            </a:graphicData>
                                          </a:graphic>
                                        </wp:inline>
                                      </w:drawing>
                                    </w:r>
                                  </w:p>
                                </w:tc>
                              </w:tr>
                            </w:tbl>
                            <w:p w14:paraId="4C40BA37" w14:textId="77777777" w:rsidR="0048130D" w:rsidRDefault="0048130D">
                              <w:pPr>
                                <w:rPr>
                                  <w:rFonts w:ascii="Times New Roman" w:eastAsia="Times New Roman" w:hAnsi="Times New Roman" w:cs="Times New Roman"/>
                                  <w:sz w:val="20"/>
                                  <w:szCs w:val="20"/>
                                </w:rPr>
                              </w:pPr>
                            </w:p>
                          </w:tc>
                        </w:tr>
                      </w:tbl>
                      <w:p w14:paraId="00529B40"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FC75759"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0C6086"/>
                                </w:tblBorders>
                                <w:tblCellMar>
                                  <w:left w:w="0" w:type="dxa"/>
                                  <w:right w:w="0" w:type="dxa"/>
                                </w:tblCellMar>
                                <w:tblLook w:val="04A0" w:firstRow="1" w:lastRow="0" w:firstColumn="1" w:lastColumn="0" w:noHBand="0" w:noVBand="1"/>
                              </w:tblPr>
                              <w:tblGrid>
                                <w:gridCol w:w="8472"/>
                              </w:tblGrid>
                              <w:tr w:rsidR="0048130D" w14:paraId="24A4D971" w14:textId="77777777">
                                <w:trPr>
                                  <w:hidden/>
                                </w:trPr>
                                <w:tc>
                                  <w:tcPr>
                                    <w:tcW w:w="0" w:type="auto"/>
                                    <w:tcBorders>
                                      <w:top w:val="single" w:sz="12" w:space="0" w:color="0C6086"/>
                                      <w:left w:val="nil"/>
                                      <w:bottom w:val="nil"/>
                                      <w:right w:val="nil"/>
                                    </w:tcBorders>
                                    <w:vAlign w:val="center"/>
                                    <w:hideMark/>
                                  </w:tcPr>
                                  <w:p w14:paraId="7C1AA124" w14:textId="77777777" w:rsidR="0048130D" w:rsidRDefault="0048130D">
                                    <w:pPr>
                                      <w:rPr>
                                        <w:rFonts w:eastAsia="Times New Roman"/>
                                        <w:vanish/>
                                      </w:rPr>
                                    </w:pPr>
                                  </w:p>
                                </w:tc>
                              </w:tr>
                            </w:tbl>
                            <w:p w14:paraId="6336938C" w14:textId="77777777" w:rsidR="0048130D" w:rsidRDefault="0048130D">
                              <w:pPr>
                                <w:rPr>
                                  <w:rFonts w:ascii="Times New Roman" w:eastAsia="Times New Roman" w:hAnsi="Times New Roman" w:cs="Times New Roman"/>
                                  <w:sz w:val="20"/>
                                  <w:szCs w:val="20"/>
                                </w:rPr>
                              </w:pPr>
                            </w:p>
                          </w:tc>
                        </w:tr>
                      </w:tbl>
                      <w:p w14:paraId="5D6EC3FA"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932A6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45F7AF9D"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00B78013" w14:textId="77777777">
                                      <w:tc>
                                        <w:tcPr>
                                          <w:tcW w:w="0" w:type="auto"/>
                                          <w:tcMar>
                                            <w:top w:w="0" w:type="dxa"/>
                                            <w:left w:w="270" w:type="dxa"/>
                                            <w:bottom w:w="135" w:type="dxa"/>
                                            <w:right w:w="270" w:type="dxa"/>
                                          </w:tcMar>
                                          <w:hideMark/>
                                        </w:tcPr>
                                        <w:p w14:paraId="7D613511" w14:textId="77777777" w:rsidR="0048130D" w:rsidRDefault="0048130D">
                                          <w:pPr>
                                            <w:spacing w:line="300" w:lineRule="auto"/>
                                            <w:jc w:val="center"/>
                                            <w:rPr>
                                              <w:rFonts w:ascii="Arial" w:eastAsia="Times New Roman" w:hAnsi="Arial" w:cs="Arial"/>
                                              <w:color w:val="000000"/>
                                            </w:rPr>
                                          </w:pPr>
                                          <w:r>
                                            <w:rPr>
                                              <w:rStyle w:val="Strong"/>
                                              <w:rFonts w:ascii="Arial" w:eastAsia="Times New Roman" w:hAnsi="Arial" w:cs="Arial"/>
                                              <w:color w:val="000033"/>
                                              <w:sz w:val="51"/>
                                              <w:szCs w:val="51"/>
                                            </w:rPr>
                                            <w:t>Cllr Andrew Kennedy's Newsletter</w:t>
                                          </w:r>
                                        </w:p>
                                        <w:p w14:paraId="153DD8EC" w14:textId="77777777" w:rsidR="0048130D" w:rsidRDefault="0048130D">
                                          <w:pPr>
                                            <w:spacing w:line="300" w:lineRule="auto"/>
                                            <w:jc w:val="center"/>
                                            <w:rPr>
                                              <w:rFonts w:ascii="Arial" w:eastAsia="Times New Roman" w:hAnsi="Arial" w:cs="Arial"/>
                                              <w:color w:val="000000"/>
                                            </w:rPr>
                                          </w:pPr>
                                          <w:r>
                                            <w:rPr>
                                              <w:rFonts w:ascii="Arial" w:eastAsia="Times New Roman" w:hAnsi="Arial" w:cs="Arial"/>
                                              <w:color w:val="000000"/>
                                            </w:rPr>
                                            <w:br/>
                                          </w:r>
                                          <w:r w:rsidRPr="00967CD4">
                                            <w:rPr>
                                              <w:rStyle w:val="Strong"/>
                                              <w:rFonts w:ascii="Arial" w:eastAsia="Times New Roman" w:hAnsi="Arial" w:cs="Arial"/>
                                              <w:i/>
                                              <w:iCs/>
                                              <w:sz w:val="33"/>
                                              <w:szCs w:val="33"/>
                                            </w:rPr>
                                            <w:t>"On the side of the hardworking majority;</w:t>
                                          </w:r>
                                          <w:r w:rsidRPr="00967CD4">
                                            <w:rPr>
                                              <w:rFonts w:ascii="Arial" w:eastAsia="Times New Roman" w:hAnsi="Arial" w:cs="Arial"/>
                                              <w:b/>
                                              <w:bCs/>
                                              <w:i/>
                                              <w:iCs/>
                                              <w:sz w:val="33"/>
                                              <w:szCs w:val="33"/>
                                            </w:rPr>
                                            <w:br/>
                                          </w:r>
                                          <w:r w:rsidRPr="00967CD4">
                                            <w:rPr>
                                              <w:rStyle w:val="Strong"/>
                                              <w:rFonts w:ascii="Arial" w:eastAsia="Times New Roman" w:hAnsi="Arial" w:cs="Arial"/>
                                              <w:i/>
                                              <w:iCs/>
                                              <w:sz w:val="33"/>
                                              <w:szCs w:val="33"/>
                                            </w:rPr>
                                            <w:t>those who do what's right, play by the rules</w:t>
                                          </w:r>
                                          <w:r w:rsidRPr="00967CD4">
                                            <w:rPr>
                                              <w:rFonts w:ascii="Arial" w:eastAsia="Times New Roman" w:hAnsi="Arial" w:cs="Arial"/>
                                              <w:b/>
                                              <w:bCs/>
                                              <w:i/>
                                              <w:iCs/>
                                              <w:sz w:val="33"/>
                                              <w:szCs w:val="33"/>
                                            </w:rPr>
                                            <w:br/>
                                          </w:r>
                                          <w:r w:rsidRPr="00967CD4">
                                            <w:rPr>
                                              <w:rStyle w:val="Strong"/>
                                              <w:rFonts w:ascii="Arial" w:eastAsia="Times New Roman" w:hAnsi="Arial" w:cs="Arial"/>
                                              <w:i/>
                                              <w:iCs/>
                                              <w:sz w:val="33"/>
                                              <w:szCs w:val="33"/>
                                            </w:rPr>
                                            <w:t>and pay their fair share"</w:t>
                                          </w:r>
                                          <w:r w:rsidRPr="00967CD4">
                                            <w:rPr>
                                              <w:rFonts w:ascii="Arial" w:eastAsia="Times New Roman" w:hAnsi="Arial" w:cs="Arial"/>
                                            </w:rPr>
                                            <w:br/>
                                          </w:r>
                                          <w:r>
                                            <w:rPr>
                                              <w:rFonts w:ascii="Arial" w:eastAsia="Times New Roman" w:hAnsi="Arial" w:cs="Arial"/>
                                              <w:color w:val="000000"/>
                                            </w:rPr>
                                            <w:br/>
                                          </w:r>
                                          <w:hyperlink r:id="rId7" w:history="1">
                                            <w:r w:rsidRPr="009D27F0">
                                              <w:rPr>
                                                <w:rStyle w:val="Hyperlink"/>
                                                <w:rFonts w:ascii="Arial" w:eastAsia="Times New Roman" w:hAnsi="Arial" w:cs="Arial"/>
                                                <w:color w:val="auto"/>
                                              </w:rPr>
                                              <w:t>andrew.kennedy@kent.gov.uk</w:t>
                                            </w:r>
                                          </w:hyperlink>
                                          <w:r w:rsidRPr="009D27F0">
                                            <w:rPr>
                                              <w:rFonts w:ascii="Arial" w:eastAsia="Times New Roman" w:hAnsi="Arial" w:cs="Arial"/>
                                              <w:b/>
                                              <w:bCs/>
                                            </w:rPr>
                                            <w:br/>
                                          </w:r>
                                          <w:r>
                                            <w:rPr>
                                              <w:rStyle w:val="Strong"/>
                                              <w:rFonts w:ascii="Arial" w:eastAsia="Times New Roman" w:hAnsi="Arial" w:cs="Arial"/>
                                              <w:color w:val="000000"/>
                                            </w:rPr>
                                            <w:t>Tel: 07792 924820</w:t>
                                          </w: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sz w:val="21"/>
                                              <w:szCs w:val="21"/>
                                            </w:rPr>
                                            <w:t>Photo: Kits Coty House in the Spring Sunshine</w:t>
                                          </w:r>
                                          <w:r>
                                            <w:rPr>
                                              <w:rFonts w:ascii="Arial" w:eastAsia="Times New Roman" w:hAnsi="Arial" w:cs="Arial"/>
                                              <w:color w:val="000000"/>
                                              <w:sz w:val="21"/>
                                              <w:szCs w:val="21"/>
                                            </w:rPr>
                                            <w:br/>
                                            <w:t>Photo credit: Debbie Rowe, Blue Bell Hill</w:t>
                                          </w:r>
                                        </w:p>
                                      </w:tc>
                                    </w:tr>
                                  </w:tbl>
                                  <w:p w14:paraId="1AB8FE12" w14:textId="77777777" w:rsidR="0048130D" w:rsidRDefault="0048130D">
                                    <w:pPr>
                                      <w:rPr>
                                        <w:rFonts w:ascii="Times New Roman" w:eastAsia="Times New Roman" w:hAnsi="Times New Roman" w:cs="Times New Roman"/>
                                        <w:sz w:val="20"/>
                                        <w:szCs w:val="20"/>
                                      </w:rPr>
                                    </w:pPr>
                                  </w:p>
                                </w:tc>
                              </w:tr>
                            </w:tbl>
                            <w:p w14:paraId="4A18EC6B" w14:textId="77777777" w:rsidR="0048130D" w:rsidRDefault="0048130D">
                              <w:pPr>
                                <w:rPr>
                                  <w:rFonts w:ascii="Times New Roman" w:eastAsia="Times New Roman" w:hAnsi="Times New Roman" w:cs="Times New Roman"/>
                                  <w:sz w:val="20"/>
                                  <w:szCs w:val="20"/>
                                </w:rPr>
                              </w:pPr>
                            </w:p>
                          </w:tc>
                        </w:tr>
                      </w:tbl>
                      <w:p w14:paraId="6738CFB1"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705084C"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0C6086"/>
                                </w:tblBorders>
                                <w:tblCellMar>
                                  <w:left w:w="0" w:type="dxa"/>
                                  <w:right w:w="0" w:type="dxa"/>
                                </w:tblCellMar>
                                <w:tblLook w:val="04A0" w:firstRow="1" w:lastRow="0" w:firstColumn="1" w:lastColumn="0" w:noHBand="0" w:noVBand="1"/>
                              </w:tblPr>
                              <w:tblGrid>
                                <w:gridCol w:w="8472"/>
                              </w:tblGrid>
                              <w:tr w:rsidR="0048130D" w14:paraId="3FA8AB42" w14:textId="77777777">
                                <w:trPr>
                                  <w:hidden/>
                                </w:trPr>
                                <w:tc>
                                  <w:tcPr>
                                    <w:tcW w:w="0" w:type="auto"/>
                                    <w:tcBorders>
                                      <w:top w:val="single" w:sz="12" w:space="0" w:color="0C6086"/>
                                      <w:left w:val="nil"/>
                                      <w:bottom w:val="nil"/>
                                      <w:right w:val="nil"/>
                                    </w:tcBorders>
                                    <w:vAlign w:val="center"/>
                                    <w:hideMark/>
                                  </w:tcPr>
                                  <w:p w14:paraId="09849DDC" w14:textId="77777777" w:rsidR="0048130D" w:rsidRDefault="0048130D">
                                    <w:pPr>
                                      <w:rPr>
                                        <w:rFonts w:eastAsia="Times New Roman"/>
                                        <w:vanish/>
                                      </w:rPr>
                                    </w:pPr>
                                  </w:p>
                                </w:tc>
                              </w:tr>
                            </w:tbl>
                            <w:p w14:paraId="44BECE81" w14:textId="77777777" w:rsidR="0048130D" w:rsidRDefault="0048130D">
                              <w:pPr>
                                <w:rPr>
                                  <w:rFonts w:ascii="Times New Roman" w:eastAsia="Times New Roman" w:hAnsi="Times New Roman" w:cs="Times New Roman"/>
                                  <w:sz w:val="20"/>
                                  <w:szCs w:val="20"/>
                                </w:rPr>
                              </w:pPr>
                            </w:p>
                          </w:tc>
                        </w:tr>
                      </w:tbl>
                      <w:p w14:paraId="471C38DB"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1ABD88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65FA0B27"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339DFCDA" w14:textId="77777777">
                                      <w:tc>
                                        <w:tcPr>
                                          <w:tcW w:w="0" w:type="auto"/>
                                          <w:tcMar>
                                            <w:top w:w="0" w:type="dxa"/>
                                            <w:left w:w="270" w:type="dxa"/>
                                            <w:bottom w:w="135" w:type="dxa"/>
                                            <w:right w:w="270" w:type="dxa"/>
                                          </w:tcMar>
                                          <w:hideMark/>
                                        </w:tcPr>
                                        <w:p w14:paraId="20BDFCF5"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2,300 SIGNATURES AND COUNTING</w:t>
                                          </w:r>
                                          <w:r w:rsidRPr="009D27F0">
                                            <w:rPr>
                                              <w:rFonts w:ascii="Helvetica" w:eastAsia="Times New Roman" w:hAnsi="Helvetica" w:cs="Helvetica"/>
                                            </w:rPr>
                                            <w:t xml:space="preserve"> </w:t>
                                          </w:r>
                                        </w:p>
                                      </w:tc>
                                    </w:tr>
                                  </w:tbl>
                                  <w:p w14:paraId="4EF9F35D" w14:textId="77777777" w:rsidR="0048130D" w:rsidRDefault="0048130D">
                                    <w:pPr>
                                      <w:rPr>
                                        <w:rFonts w:ascii="Times New Roman" w:eastAsia="Times New Roman" w:hAnsi="Times New Roman" w:cs="Times New Roman"/>
                                        <w:sz w:val="20"/>
                                        <w:szCs w:val="20"/>
                                      </w:rPr>
                                    </w:pPr>
                                  </w:p>
                                </w:tc>
                              </w:tr>
                            </w:tbl>
                            <w:p w14:paraId="448AC53D" w14:textId="77777777" w:rsidR="0048130D" w:rsidRDefault="0048130D">
                              <w:pPr>
                                <w:rPr>
                                  <w:rFonts w:ascii="Times New Roman" w:eastAsia="Times New Roman" w:hAnsi="Times New Roman" w:cs="Times New Roman"/>
                                  <w:sz w:val="20"/>
                                  <w:szCs w:val="20"/>
                                </w:rPr>
                              </w:pPr>
                            </w:p>
                          </w:tc>
                        </w:tr>
                      </w:tbl>
                      <w:p w14:paraId="7429AFEC"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47AC4ECC"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31A9C51C" w14:textId="77777777">
                                <w:tc>
                                  <w:tcPr>
                                    <w:tcW w:w="0" w:type="auto"/>
                                    <w:tcMar>
                                      <w:top w:w="0" w:type="dxa"/>
                                      <w:left w:w="135" w:type="dxa"/>
                                      <w:bottom w:w="0" w:type="dxa"/>
                                      <w:right w:w="135" w:type="dxa"/>
                                    </w:tcMar>
                                    <w:hideMark/>
                                  </w:tcPr>
                                  <w:p w14:paraId="7E4ED762" w14:textId="344183F6" w:rsidR="0048130D" w:rsidRDefault="00825D29" w:rsidP="00825D29">
                                    <w:pPr>
                                      <w:jc w:val="both"/>
                                      <w:rPr>
                                        <w:rFonts w:eastAsia="Times New Roman"/>
                                      </w:rPr>
                                    </w:pPr>
                                    <w:r>
                                      <w:rPr>
                                        <w:rFonts w:ascii="Helvetica" w:eastAsia="Times New Roman" w:hAnsi="Helvetica" w:cs="Helvetica"/>
                                        <w:color w:val="000000"/>
                                      </w:rPr>
                                      <w:t xml:space="preserve">A few weeks </w:t>
                                    </w:r>
                                    <w:proofErr w:type="gramStart"/>
                                    <w:r>
                                      <w:rPr>
                                        <w:rFonts w:ascii="Helvetica" w:eastAsia="Times New Roman" w:hAnsi="Helvetica" w:cs="Helvetica"/>
                                        <w:color w:val="000000"/>
                                      </w:rPr>
                                      <w:t>ago</w:t>
                                    </w:r>
                                    <w:proofErr w:type="gramEnd"/>
                                    <w:r>
                                      <w:rPr>
                                        <w:rFonts w:ascii="Helvetica" w:eastAsia="Times New Roman" w:hAnsi="Helvetica" w:cs="Helvetica"/>
                                        <w:color w:val="000000"/>
                                      </w:rPr>
                                      <w:t xml:space="preserve"> I invited </w:t>
                                    </w:r>
                                    <w:proofErr w:type="gramStart"/>
                                    <w:r>
                                      <w:rPr>
                                        <w:rFonts w:ascii="Helvetica" w:eastAsia="Times New Roman" w:hAnsi="Helvetica" w:cs="Helvetica"/>
                                        <w:color w:val="000000"/>
                                      </w:rPr>
                                      <w:t>local residents</w:t>
                                    </w:r>
                                    <w:proofErr w:type="gramEnd"/>
                                    <w:r>
                                      <w:rPr>
                                        <w:rFonts w:ascii="Helvetica" w:eastAsia="Times New Roman" w:hAnsi="Helvetica" w:cs="Helvetica"/>
                                        <w:color w:val="000000"/>
                                      </w:rPr>
                                      <w:t xml:space="preserve"> from Oaks Dene and Montfort Road in Walderslade to join me, Cllr Des Keers and members of Aylesford Parish Council, at the office of Helen Grant MP.  We presented a petition of over 2,000 </w:t>
                                    </w:r>
                                    <w:proofErr w:type="gramStart"/>
                                    <w:r>
                                      <w:rPr>
                                        <w:rFonts w:ascii="Helvetica" w:eastAsia="Times New Roman" w:hAnsi="Helvetica" w:cs="Helvetica"/>
                                        <w:color w:val="000000"/>
                                      </w:rPr>
                                      <w:t>local residents</w:t>
                                    </w:r>
                                    <w:proofErr w:type="gramEnd"/>
                                    <w:r>
                                      <w:rPr>
                                        <w:rFonts w:ascii="Helvetica" w:eastAsia="Times New Roman" w:hAnsi="Helvetica" w:cs="Helvetica"/>
                                        <w:color w:val="000000"/>
                                      </w:rPr>
                                      <w:t xml:space="preserve"> opposing the housing of asylum seekers in residential properties. </w:t>
                                    </w:r>
                                    <w:r>
                                      <w:rPr>
                                        <w:rFonts w:ascii="Helvetica" w:eastAsia="Times New Roman" w:hAnsi="Helvetica" w:cs="Helvetica"/>
                                        <w:color w:val="000000"/>
                                      </w:rPr>
                                      <w:br/>
                                    </w:r>
                                    <w:r>
                                      <w:rPr>
                                        <w:rFonts w:ascii="Helvetica" w:eastAsia="Times New Roman" w:hAnsi="Helvetica" w:cs="Helvetica"/>
                                        <w:color w:val="000000"/>
                                      </w:rPr>
                                      <w:br/>
                                      <w:t>Helen has been outstanding in her support for local communities and is asking questions in Parliament about this policy and lack of transparency. </w:t>
                                    </w:r>
                                    <w:r>
                                      <w:rPr>
                                        <w:rFonts w:ascii="Helvetica" w:eastAsia="Times New Roman" w:hAnsi="Helvetica" w:cs="Helvetica"/>
                                        <w:color w:val="000000"/>
                                      </w:rPr>
                                      <w:br/>
                                    </w:r>
                                    <w:r>
                                      <w:rPr>
                                        <w:rFonts w:ascii="Helvetica" w:eastAsia="Times New Roman" w:hAnsi="Helvetica" w:cs="Helvetica"/>
                                        <w:color w:val="000000"/>
                                      </w:rPr>
                                      <w:br/>
                                    </w:r>
                                    <w:r>
                                      <w:rPr>
                                        <w:rFonts w:ascii="Helvetica" w:eastAsia="Times New Roman" w:hAnsi="Helvetica" w:cs="Helvetica"/>
                                        <w:color w:val="000000"/>
                                      </w:rPr>
                                      <w:lastRenderedPageBreak/>
                                      <w:t xml:space="preserve">I am not going to go through the entire issue again as I did so in my last newsletter (click </w:t>
                                    </w:r>
                                    <w:hyperlink r:id="rId8" w:tgtFrame="_blank" w:history="1">
                                      <w:r>
                                        <w:rPr>
                                          <w:rStyle w:val="Strong"/>
                                          <w:rFonts w:ascii="Helvetica" w:eastAsia="Times New Roman" w:hAnsi="Helvetica" w:cs="Helvetica"/>
                                          <w:color w:val="007C89"/>
                                          <w:u w:val="single"/>
                                        </w:rPr>
                                        <w:t>HERE</w:t>
                                      </w:r>
                                    </w:hyperlink>
                                    <w:r>
                                      <w:rPr>
                                        <w:rFonts w:ascii="Helvetica" w:eastAsia="Times New Roman" w:hAnsi="Helvetica" w:cs="Helvetica"/>
                                        <w:color w:val="000000"/>
                                      </w:rPr>
                                      <w:t xml:space="preserve"> to read the full story) but the secrecy around this has been truly appalling. </w:t>
                                    </w:r>
                                    <w:r>
                                      <w:rPr>
                                        <w:rFonts w:ascii="Helvetica" w:eastAsia="Times New Roman" w:hAnsi="Helvetica" w:cs="Helvetica"/>
                                        <w:color w:val="000000"/>
                                      </w:rPr>
                                      <w:br/>
                                    </w:r>
                                    <w:r w:rsidR="0048130D">
                                      <w:rPr>
                                        <w:rFonts w:eastAsia="Times New Roman"/>
                                        <w:noProof/>
                                      </w:rPr>
                                      <w:drawing>
                                        <wp:inline distT="0" distB="0" distL="0" distR="0" wp14:anchorId="7A5FFD76" wp14:editId="42B643E4">
                                          <wp:extent cx="5379720" cy="3017520"/>
                                          <wp:effectExtent l="0" t="0" r="0" b="0"/>
                                          <wp:docPr id="2665035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9720" cy="3017520"/>
                                                  </a:xfrm>
                                                  <a:prstGeom prst="rect">
                                                    <a:avLst/>
                                                  </a:prstGeom>
                                                  <a:noFill/>
                                                  <a:ln>
                                                    <a:noFill/>
                                                  </a:ln>
                                                </pic:spPr>
                                              </pic:pic>
                                            </a:graphicData>
                                          </a:graphic>
                                        </wp:inline>
                                      </w:drawing>
                                    </w:r>
                                  </w:p>
                                </w:tc>
                              </w:tr>
                            </w:tbl>
                            <w:p w14:paraId="58FB9C69" w14:textId="77777777" w:rsidR="0048130D" w:rsidRDefault="0048130D">
                              <w:pPr>
                                <w:rPr>
                                  <w:rFonts w:ascii="Times New Roman" w:eastAsia="Times New Roman" w:hAnsi="Times New Roman" w:cs="Times New Roman"/>
                                  <w:sz w:val="20"/>
                                  <w:szCs w:val="20"/>
                                </w:rPr>
                              </w:pPr>
                            </w:p>
                          </w:tc>
                        </w:tr>
                      </w:tbl>
                      <w:p w14:paraId="3857BC1B"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0E6DCE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69E0CC4D"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36C4F832" w14:textId="77777777">
                                      <w:tc>
                                        <w:tcPr>
                                          <w:tcW w:w="0" w:type="auto"/>
                                          <w:tcMar>
                                            <w:top w:w="0" w:type="dxa"/>
                                            <w:left w:w="270" w:type="dxa"/>
                                            <w:bottom w:w="135" w:type="dxa"/>
                                            <w:right w:w="270" w:type="dxa"/>
                                          </w:tcMar>
                                          <w:hideMark/>
                                        </w:tcPr>
                                        <w:p w14:paraId="18D8230A" w14:textId="3F04BFDE" w:rsidR="0048130D" w:rsidRDefault="0048130D" w:rsidP="00825D29">
                                          <w:pPr>
                                            <w:spacing w:line="360" w:lineRule="auto"/>
                                            <w:rPr>
                                              <w:rFonts w:ascii="Helvetica" w:eastAsia="Times New Roman" w:hAnsi="Helvetica" w:cs="Helvetica"/>
                                              <w:color w:val="757575"/>
                                            </w:rPr>
                                          </w:pPr>
                                          <w:r>
                                            <w:rPr>
                                              <w:rFonts w:ascii="Helvetica" w:eastAsia="Times New Roman" w:hAnsi="Helvetica" w:cs="Helvetica"/>
                                              <w:color w:val="000000"/>
                                            </w:rPr>
                                            <w:br/>
                                            <w:t>Had I not received a tip-off, gone to the press and told local people what was happening, the first residents would have known that properties in their road had been sold to house young male asylum seekers would have been the day they moved in. </w:t>
                                          </w:r>
                                          <w:r>
                                            <w:rPr>
                                              <w:rFonts w:ascii="Helvetica" w:eastAsia="Times New Roman" w:hAnsi="Helvetica" w:cs="Helvetica"/>
                                              <w:color w:val="000000"/>
                                            </w:rPr>
                                            <w:br/>
                                          </w:r>
                                          <w:r>
                                            <w:rPr>
                                              <w:rFonts w:ascii="Helvetica" w:eastAsia="Times New Roman" w:hAnsi="Helvetica" w:cs="Helvetica"/>
                                              <w:color w:val="000000"/>
                                            </w:rPr>
                                            <w:br/>
                                            <w:t>I appreciate that not everyone shares my views on this. Some people take a more liberal approach, but even they must surely admit that the lack of public consultation and transparency has been shocking.</w:t>
                                          </w:r>
                                          <w:r>
                                            <w:rPr>
                                              <w:rFonts w:ascii="Helvetica" w:eastAsia="Times New Roman" w:hAnsi="Helvetica" w:cs="Helvetica"/>
                                              <w:color w:val="000000"/>
                                            </w:rPr>
                                            <w:br/>
                                          </w:r>
                                          <w:r>
                                            <w:rPr>
                                              <w:rFonts w:ascii="Helvetica" w:eastAsia="Times New Roman" w:hAnsi="Helvetica" w:cs="Helvetica"/>
                                              <w:color w:val="000000"/>
                                            </w:rPr>
                                            <w:br/>
                                            <w:t>We are fortunate in the T&amp;MBC area that both council leader Matt Boughton and local Walderslade councillor Des Keers have stood shoulder to shoulder with residents, though their power is limited as it's a government policy. Our Labour MP has been almost invisible. </w:t>
                                          </w:r>
                                          <w:r>
                                            <w:rPr>
                                              <w:rFonts w:ascii="Helvetica" w:eastAsia="Times New Roman" w:hAnsi="Helvetica" w:cs="Helvetica"/>
                                              <w:color w:val="000000"/>
                                            </w:rPr>
                                            <w:br/>
                                          </w:r>
                                          <w:r>
                                            <w:rPr>
                                              <w:rFonts w:ascii="Helvetica" w:eastAsia="Times New Roman" w:hAnsi="Helvetica" w:cs="Helvetica"/>
                                              <w:color w:val="000000"/>
                                            </w:rPr>
                                            <w:br/>
                                            <w:t xml:space="preserve">Even now my colleagues in other Kent councils </w:t>
                                          </w:r>
                                          <w:proofErr w:type="gramStart"/>
                                          <w:r>
                                            <w:rPr>
                                              <w:rFonts w:ascii="Helvetica" w:eastAsia="Times New Roman" w:hAnsi="Helvetica" w:cs="Helvetica"/>
                                              <w:color w:val="000000"/>
                                            </w:rPr>
                                            <w:t>are been</w:t>
                                          </w:r>
                                          <w:proofErr w:type="gramEnd"/>
                                          <w:r>
                                            <w:rPr>
                                              <w:rFonts w:ascii="Helvetica" w:eastAsia="Times New Roman" w:hAnsi="Helvetica" w:cs="Helvetica"/>
                                              <w:color w:val="000000"/>
                                            </w:rPr>
                                            <w:t xml:space="preserve"> </w:t>
                                          </w:r>
                                          <w:proofErr w:type="gramStart"/>
                                          <w:r>
                                            <w:rPr>
                                              <w:rFonts w:ascii="Helvetica" w:eastAsia="Times New Roman" w:hAnsi="Helvetica" w:cs="Helvetica"/>
                                              <w:color w:val="000000"/>
                                            </w:rPr>
                                            <w:t>fobbed-off</w:t>
                                          </w:r>
                                          <w:proofErr w:type="gramEnd"/>
                                          <w:r>
                                            <w:rPr>
                                              <w:rFonts w:ascii="Helvetica" w:eastAsia="Times New Roman" w:hAnsi="Helvetica" w:cs="Helvetica"/>
                                              <w:color w:val="000000"/>
                                            </w:rPr>
                                            <w:t>. Maidstone councillor, Stanley Forecast, who represents Allington and Palace Wood, has been asking for over a month if properties in his area will be used to house asylum seekers. The council is refusing to tell him. The same is being reported elsewhere. </w:t>
                                          </w:r>
                                          <w:r>
                                            <w:rPr>
                                              <w:rFonts w:ascii="Helvetica" w:eastAsia="Times New Roman" w:hAnsi="Helvetica" w:cs="Helvetica"/>
                                              <w:color w:val="000000"/>
                                            </w:rPr>
                                            <w:br/>
                                          </w:r>
                                          <w:r>
                                            <w:rPr>
                                              <w:rFonts w:ascii="Helvetica" w:eastAsia="Times New Roman" w:hAnsi="Helvetica" w:cs="Helvetica"/>
                                              <w:color w:val="000000"/>
                                            </w:rPr>
                                            <w:lastRenderedPageBreak/>
                                            <w:br/>
                                            <w:t>From day one I have said, "</w:t>
                                          </w:r>
                                          <w:r>
                                            <w:rPr>
                                              <w:rStyle w:val="Strong"/>
                                              <w:rFonts w:ascii="Helvetica" w:eastAsia="Times New Roman" w:hAnsi="Helvetica" w:cs="Helvetica"/>
                                              <w:i/>
                                              <w:iCs/>
                                              <w:color w:val="000000"/>
                                            </w:rPr>
                                            <w:t xml:space="preserve">the job of a local councillor is to represent the priorities of his/her community at the Town Hall, not to represent the priorities of the Town Hall in the community." </w:t>
                                          </w:r>
                                          <w:r>
                                            <w:rPr>
                                              <w:rFonts w:ascii="Helvetica" w:eastAsia="Times New Roman" w:hAnsi="Helvetica" w:cs="Helvetica"/>
                                              <w:color w:val="000000"/>
                                            </w:rPr>
                                            <w:br/>
                                          </w:r>
                                          <w:r>
                                            <w:rPr>
                                              <w:rFonts w:ascii="Helvetica" w:eastAsia="Times New Roman" w:hAnsi="Helvetica" w:cs="Helvetica"/>
                                              <w:color w:val="000000"/>
                                            </w:rPr>
                                            <w:br/>
                                            <w:t>I stand by that 100%.</w:t>
                                          </w:r>
                                          <w:r>
                                            <w:rPr>
                                              <w:rFonts w:ascii="Helvetica" w:eastAsia="Times New Roman" w:hAnsi="Helvetica" w:cs="Helvetica"/>
                                              <w:color w:val="000000"/>
                                            </w:rPr>
                                            <w:br/>
                                          </w:r>
                                          <w:r>
                                            <w:rPr>
                                              <w:rFonts w:ascii="Helvetica" w:eastAsia="Times New Roman" w:hAnsi="Helvetica" w:cs="Helvetica"/>
                                              <w:color w:val="000000"/>
                                            </w:rPr>
                                            <w:br/>
                                            <w:t>Local residents pay Council Tax which in turn pays for local services. Council Tax also pays the salaries of Council Officers and allowances paid to councillors. You are the customer, however inconvenient that might be to some. Public servants (whether officials or councillors) should represent the needs of their communities, not work hand in glove with the government and the Home Office to hide what's happening.  </w:t>
                                          </w:r>
                                          <w:r>
                                            <w:rPr>
                                              <w:rFonts w:ascii="Helvetica" w:eastAsia="Times New Roman" w:hAnsi="Helvetica" w:cs="Helvetica"/>
                                              <w:color w:val="757575"/>
                                            </w:rPr>
                                            <w:t xml:space="preserve"> </w:t>
                                          </w:r>
                                        </w:p>
                                      </w:tc>
                                    </w:tr>
                                  </w:tbl>
                                  <w:p w14:paraId="3D726D88" w14:textId="77777777" w:rsidR="0048130D" w:rsidRDefault="0048130D">
                                    <w:pPr>
                                      <w:rPr>
                                        <w:rFonts w:ascii="Times New Roman" w:eastAsia="Times New Roman" w:hAnsi="Times New Roman" w:cs="Times New Roman"/>
                                        <w:sz w:val="20"/>
                                        <w:szCs w:val="20"/>
                                      </w:rPr>
                                    </w:pPr>
                                  </w:p>
                                </w:tc>
                              </w:tr>
                            </w:tbl>
                            <w:p w14:paraId="700A9444" w14:textId="77777777" w:rsidR="0048130D" w:rsidRDefault="0048130D">
                              <w:pPr>
                                <w:rPr>
                                  <w:rFonts w:ascii="Times New Roman" w:eastAsia="Times New Roman" w:hAnsi="Times New Roman" w:cs="Times New Roman"/>
                                  <w:sz w:val="20"/>
                                  <w:szCs w:val="20"/>
                                </w:rPr>
                              </w:pPr>
                            </w:p>
                          </w:tc>
                        </w:tr>
                      </w:tbl>
                      <w:p w14:paraId="13B6636A"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55F2753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13844519"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341F6D23" w14:textId="77777777">
                                      <w:tc>
                                        <w:tcPr>
                                          <w:tcW w:w="0" w:type="auto"/>
                                          <w:tcMar>
                                            <w:top w:w="0" w:type="dxa"/>
                                            <w:left w:w="270" w:type="dxa"/>
                                            <w:bottom w:w="135" w:type="dxa"/>
                                            <w:right w:w="270" w:type="dxa"/>
                                          </w:tcMar>
                                          <w:hideMark/>
                                        </w:tcPr>
                                        <w:p w14:paraId="5710A1E3"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CASH FOR GOOD CAUSES</w:t>
                                          </w:r>
                                          <w:r w:rsidRPr="009D27F0">
                                            <w:rPr>
                                              <w:rFonts w:ascii="Helvetica" w:eastAsia="Times New Roman" w:hAnsi="Helvetica" w:cs="Helvetica"/>
                                            </w:rPr>
                                            <w:t xml:space="preserve"> </w:t>
                                          </w:r>
                                        </w:p>
                                      </w:tc>
                                    </w:tr>
                                  </w:tbl>
                                  <w:p w14:paraId="34AAB23B" w14:textId="77777777" w:rsidR="0048130D" w:rsidRDefault="0048130D">
                                    <w:pPr>
                                      <w:rPr>
                                        <w:rFonts w:ascii="Times New Roman" w:eastAsia="Times New Roman" w:hAnsi="Times New Roman" w:cs="Times New Roman"/>
                                        <w:sz w:val="20"/>
                                        <w:szCs w:val="20"/>
                                      </w:rPr>
                                    </w:pPr>
                                  </w:p>
                                </w:tc>
                              </w:tr>
                            </w:tbl>
                            <w:p w14:paraId="545B8462" w14:textId="77777777" w:rsidR="0048130D" w:rsidRDefault="0048130D">
                              <w:pPr>
                                <w:rPr>
                                  <w:rFonts w:ascii="Times New Roman" w:eastAsia="Times New Roman" w:hAnsi="Times New Roman" w:cs="Times New Roman"/>
                                  <w:sz w:val="20"/>
                                  <w:szCs w:val="20"/>
                                </w:rPr>
                              </w:pPr>
                            </w:p>
                          </w:tc>
                        </w:tr>
                      </w:tbl>
                      <w:p w14:paraId="5186F7F3"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5AD652E8"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3B428081" w14:textId="77777777">
                                <w:tc>
                                  <w:tcPr>
                                    <w:tcW w:w="0" w:type="auto"/>
                                    <w:tcMar>
                                      <w:top w:w="0" w:type="dxa"/>
                                      <w:left w:w="135" w:type="dxa"/>
                                      <w:bottom w:w="0" w:type="dxa"/>
                                      <w:right w:w="135" w:type="dxa"/>
                                    </w:tcMar>
                                    <w:hideMark/>
                                  </w:tcPr>
                                  <w:p w14:paraId="41E2F7A0" w14:textId="7294E6DF" w:rsidR="0048130D" w:rsidRDefault="0048130D">
                                    <w:pPr>
                                      <w:jc w:val="center"/>
                                      <w:rPr>
                                        <w:rFonts w:eastAsia="Times New Roman"/>
                                      </w:rPr>
                                    </w:pPr>
                                    <w:r>
                                      <w:rPr>
                                        <w:rFonts w:eastAsia="Times New Roman"/>
                                        <w:noProof/>
                                      </w:rPr>
                                      <w:drawing>
                                        <wp:inline distT="0" distB="0" distL="0" distR="0" wp14:anchorId="4F8B955F" wp14:editId="4DB34CC4">
                                          <wp:extent cx="5372100" cy="3581400"/>
                                          <wp:effectExtent l="0" t="0" r="0" b="0"/>
                                          <wp:docPr id="5090793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tc>
                              </w:tr>
                            </w:tbl>
                            <w:p w14:paraId="0148A45E" w14:textId="77777777" w:rsidR="0048130D" w:rsidRDefault="0048130D">
                              <w:pPr>
                                <w:rPr>
                                  <w:rFonts w:ascii="Times New Roman" w:eastAsia="Times New Roman" w:hAnsi="Times New Roman" w:cs="Times New Roman"/>
                                  <w:sz w:val="20"/>
                                  <w:szCs w:val="20"/>
                                </w:rPr>
                              </w:pPr>
                            </w:p>
                          </w:tc>
                        </w:tr>
                      </w:tbl>
                      <w:p w14:paraId="6B37874A"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426777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1B151B6D"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6A790F04" w14:textId="77777777">
                                      <w:tc>
                                        <w:tcPr>
                                          <w:tcW w:w="0" w:type="auto"/>
                                          <w:tcMar>
                                            <w:top w:w="0" w:type="dxa"/>
                                            <w:left w:w="270" w:type="dxa"/>
                                            <w:bottom w:w="135" w:type="dxa"/>
                                            <w:right w:w="270" w:type="dxa"/>
                                          </w:tcMar>
                                          <w:hideMark/>
                                        </w:tcPr>
                                        <w:p w14:paraId="4C4E1499" w14:textId="77777777"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 xml:space="preserve">Each year I receive a small pot of money from Kent County Council which I can use to help and support local community groups and projects. Any group may apply, though I give priority to groups that help and support people with poor </w:t>
                                          </w:r>
                                          <w:r>
                                            <w:rPr>
                                              <w:rFonts w:ascii="Helvetica" w:eastAsia="Times New Roman" w:hAnsi="Helvetica" w:cs="Helvetica"/>
                                              <w:color w:val="000000"/>
                                            </w:rPr>
                                            <w:lastRenderedPageBreak/>
                                            <w:t>mental health, provide companionship and support for those dealing with loneliness and social isolation, support veterans or build confidence among younger people.    </w:t>
                                          </w:r>
                                          <w:r>
                                            <w:rPr>
                                              <w:rFonts w:ascii="Helvetica" w:eastAsia="Times New Roman" w:hAnsi="Helvetica" w:cs="Helvetica"/>
                                              <w:color w:val="000000"/>
                                            </w:rPr>
                                            <w:br/>
                                          </w:r>
                                          <w:r>
                                            <w:rPr>
                                              <w:rFonts w:ascii="Helvetica" w:eastAsia="Times New Roman" w:hAnsi="Helvetica" w:cs="Helvetica"/>
                                              <w:color w:val="000000"/>
                                            </w:rPr>
                                            <w:br/>
                                            <w:t>The money I receive from KCC is enhanced by an additional sum of money I contribute personally and through my own fundraising. </w:t>
                                          </w:r>
                                          <w:r>
                                            <w:rPr>
                                              <w:rFonts w:ascii="Helvetica" w:eastAsia="Times New Roman" w:hAnsi="Helvetica" w:cs="Helvetica"/>
                                              <w:color w:val="000000"/>
                                            </w:rPr>
                                            <w:br/>
                                          </w:r>
                                          <w:r>
                                            <w:rPr>
                                              <w:rFonts w:ascii="Helvetica" w:eastAsia="Times New Roman" w:hAnsi="Helvetica" w:cs="Helvetica"/>
                                              <w:color w:val="000000"/>
                                            </w:rPr>
                                            <w:br/>
                                            <w:t xml:space="preserve">If you run a voluntary or community group and would like to apply for a grant of £250 - £500 please let me know. Your Group must have a proper written constitution and a bank account with two signatories. </w:t>
                                          </w:r>
                                          <w:proofErr w:type="gramStart"/>
                                          <w:r>
                                            <w:rPr>
                                              <w:rFonts w:ascii="Helvetica" w:eastAsia="Times New Roman" w:hAnsi="Helvetica" w:cs="Helvetica"/>
                                              <w:color w:val="000000"/>
                                            </w:rPr>
                                            <w:t>Also</w:t>
                                          </w:r>
                                          <w:proofErr w:type="gramEnd"/>
                                          <w:r>
                                            <w:rPr>
                                              <w:rFonts w:ascii="Helvetica" w:eastAsia="Times New Roman" w:hAnsi="Helvetica" w:cs="Helvetica"/>
                                              <w:color w:val="000000"/>
                                            </w:rPr>
                                            <w:t xml:space="preserve"> the money must be used for a specific project, not day-to-day running costs. </w:t>
                                          </w:r>
                                          <w:r>
                                            <w:rPr>
                                              <w:rFonts w:ascii="Helvetica" w:eastAsia="Times New Roman" w:hAnsi="Helvetica" w:cs="Helvetica"/>
                                              <w:color w:val="000000"/>
                                            </w:rPr>
                                            <w:br/>
                                          </w:r>
                                          <w:r>
                                            <w:rPr>
                                              <w:rFonts w:ascii="Helvetica" w:eastAsia="Times New Roman" w:hAnsi="Helvetica" w:cs="Helvetica"/>
                                              <w:color w:val="000000"/>
                                            </w:rPr>
                                            <w:br/>
                                            <w:t>For example, last year I made the following donations: Ditton Scouts for new cooking equipment, Aylesford Scouts for campaign supplies, Blue Bell Hill Village Hall for new CCTV, Eccles Church towards the cost of Father Christmas' Grotto, Burham Parish Council for  improvements to the War Memorial, Wouldham Guides and Brownies, Nexus School in Wouldham for a Sensory Garden, a new picnic bench for Tunbury Rec in Walderslade, St Peter and St Paul's Primary for new playground equipment, Aylesford Dementia Cafe, Aylesford Food Bank, Ditton Heritage Centre for new storage for their archives and much more. </w:t>
                                          </w:r>
                                          <w:r>
                                            <w:rPr>
                                              <w:rFonts w:ascii="Helvetica" w:eastAsia="Times New Roman" w:hAnsi="Helvetica" w:cs="Helvetica"/>
                                              <w:color w:val="000000"/>
                                            </w:rPr>
                                            <w:br/>
                                          </w:r>
                                          <w:r>
                                            <w:rPr>
                                              <w:rFonts w:ascii="Helvetica" w:eastAsia="Times New Roman" w:hAnsi="Helvetica" w:cs="Helvetica"/>
                                              <w:color w:val="000000"/>
                                            </w:rPr>
                                            <w:br/>
                                          </w:r>
                                          <w:r>
                                            <w:rPr>
                                              <w:rStyle w:val="Strong"/>
                                              <w:rFonts w:ascii="Helvetica" w:eastAsia="Times New Roman" w:hAnsi="Helvetica" w:cs="Helvetica"/>
                                              <w:color w:val="000000"/>
                                            </w:rPr>
                                            <w:t xml:space="preserve">Please email me at </w:t>
                                          </w:r>
                                          <w:hyperlink r:id="rId11" w:history="1">
                                            <w:r>
                                              <w:rPr>
                                                <w:rStyle w:val="Hyperlink"/>
                                                <w:rFonts w:ascii="Helvetica" w:eastAsia="Times New Roman" w:hAnsi="Helvetica" w:cs="Helvetica"/>
                                              </w:rPr>
                                              <w:t>andrew.kennedy@kent.gov.uk</w:t>
                                            </w:r>
                                          </w:hyperlink>
                                          <w:r>
                                            <w:rPr>
                                              <w:rStyle w:val="Strong"/>
                                              <w:rFonts w:ascii="Helvetica" w:eastAsia="Times New Roman" w:hAnsi="Helvetica" w:cs="Helvetica"/>
                                              <w:color w:val="000000"/>
                                            </w:rPr>
                                            <w:t xml:space="preserve"> with details of how much you would like and what it will be used for. I will let you know if I can help and if </w:t>
                                          </w:r>
                                          <w:proofErr w:type="gramStart"/>
                                          <w:r>
                                            <w:rPr>
                                              <w:rStyle w:val="Strong"/>
                                              <w:rFonts w:ascii="Helvetica" w:eastAsia="Times New Roman" w:hAnsi="Helvetica" w:cs="Helvetica"/>
                                              <w:color w:val="000000"/>
                                            </w:rPr>
                                            <w:t>so</w:t>
                                          </w:r>
                                          <w:proofErr w:type="gramEnd"/>
                                          <w:r>
                                            <w:rPr>
                                              <w:rStyle w:val="Strong"/>
                                              <w:rFonts w:ascii="Helvetica" w:eastAsia="Times New Roman" w:hAnsi="Helvetica" w:cs="Helvetica"/>
                                              <w:color w:val="000000"/>
                                            </w:rPr>
                                            <w:t xml:space="preserve"> I will send you an application form.</w:t>
                                          </w:r>
                                          <w:r>
                                            <w:rPr>
                                              <w:rFonts w:ascii="Helvetica" w:eastAsia="Times New Roman" w:hAnsi="Helvetica" w:cs="Helvetica"/>
                                              <w:color w:val="757575"/>
                                            </w:rPr>
                                            <w:t xml:space="preserve"> </w:t>
                                          </w:r>
                                        </w:p>
                                      </w:tc>
                                    </w:tr>
                                  </w:tbl>
                                  <w:p w14:paraId="4141F9B3" w14:textId="77777777" w:rsidR="0048130D" w:rsidRDefault="0048130D">
                                    <w:pPr>
                                      <w:rPr>
                                        <w:rFonts w:ascii="Times New Roman" w:eastAsia="Times New Roman" w:hAnsi="Times New Roman" w:cs="Times New Roman"/>
                                        <w:sz w:val="20"/>
                                        <w:szCs w:val="20"/>
                                      </w:rPr>
                                    </w:pPr>
                                  </w:p>
                                </w:tc>
                              </w:tr>
                            </w:tbl>
                            <w:p w14:paraId="13C9DE72" w14:textId="77777777" w:rsidR="0048130D" w:rsidRDefault="0048130D">
                              <w:pPr>
                                <w:rPr>
                                  <w:rFonts w:ascii="Times New Roman" w:eastAsia="Times New Roman" w:hAnsi="Times New Roman" w:cs="Times New Roman"/>
                                  <w:sz w:val="20"/>
                                  <w:szCs w:val="20"/>
                                </w:rPr>
                              </w:pPr>
                            </w:p>
                          </w:tc>
                        </w:tr>
                      </w:tbl>
                      <w:p w14:paraId="16636380"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0BEFD3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DDB5F3A"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0554DD94" w14:textId="77777777">
                                      <w:tc>
                                        <w:tcPr>
                                          <w:tcW w:w="0" w:type="auto"/>
                                          <w:tcMar>
                                            <w:top w:w="0" w:type="dxa"/>
                                            <w:left w:w="270" w:type="dxa"/>
                                            <w:bottom w:w="135" w:type="dxa"/>
                                            <w:right w:w="270" w:type="dxa"/>
                                          </w:tcMar>
                                          <w:hideMark/>
                                        </w:tcPr>
                                        <w:p w14:paraId="7DECED34"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STANDING UP FOR RESIDENTS OF DITTON AND AYLESFORD OVER HGV MOVEMENTS</w:t>
                                          </w:r>
                                          <w:r w:rsidRPr="009D27F0">
                                            <w:rPr>
                                              <w:rFonts w:ascii="Helvetica" w:eastAsia="Times New Roman" w:hAnsi="Helvetica" w:cs="Helvetica"/>
                                            </w:rPr>
                                            <w:t xml:space="preserve"> </w:t>
                                          </w:r>
                                        </w:p>
                                      </w:tc>
                                    </w:tr>
                                  </w:tbl>
                                  <w:p w14:paraId="23C529A5" w14:textId="77777777" w:rsidR="0048130D" w:rsidRDefault="0048130D">
                                    <w:pPr>
                                      <w:rPr>
                                        <w:rFonts w:ascii="Times New Roman" w:eastAsia="Times New Roman" w:hAnsi="Times New Roman" w:cs="Times New Roman"/>
                                        <w:sz w:val="20"/>
                                        <w:szCs w:val="20"/>
                                      </w:rPr>
                                    </w:pPr>
                                  </w:p>
                                </w:tc>
                              </w:tr>
                            </w:tbl>
                            <w:p w14:paraId="43E12E6E" w14:textId="77777777" w:rsidR="0048130D" w:rsidRDefault="0048130D">
                              <w:pPr>
                                <w:rPr>
                                  <w:rFonts w:ascii="Times New Roman" w:eastAsia="Times New Roman" w:hAnsi="Times New Roman" w:cs="Times New Roman"/>
                                  <w:sz w:val="20"/>
                                  <w:szCs w:val="20"/>
                                </w:rPr>
                              </w:pPr>
                            </w:p>
                          </w:tc>
                        </w:tr>
                      </w:tbl>
                      <w:p w14:paraId="2A04025D"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01C006B" w14:textId="77777777">
                          <w:tc>
                            <w:tcPr>
                              <w:tcW w:w="0" w:type="auto"/>
                              <w:tcMar>
                                <w:top w:w="135" w:type="dxa"/>
                                <w:left w:w="135" w:type="dxa"/>
                                <w:bottom w:w="135" w:type="dxa"/>
                                <w:right w:w="135" w:type="dxa"/>
                              </w:tcMar>
                              <w:hideMark/>
                            </w:tcPr>
                            <w:tbl>
                              <w:tblPr>
                                <w:tblpPr w:vertAnchor="text"/>
                                <w:tblW w:w="4095" w:type="dxa"/>
                                <w:tblCellMar>
                                  <w:left w:w="0" w:type="dxa"/>
                                  <w:right w:w="0" w:type="dxa"/>
                                </w:tblCellMar>
                                <w:tblLook w:val="04A0" w:firstRow="1" w:lastRow="0" w:firstColumn="1" w:lastColumn="0" w:noHBand="0" w:noVBand="1"/>
                              </w:tblPr>
                              <w:tblGrid>
                                <w:gridCol w:w="4095"/>
                              </w:tblGrid>
                              <w:tr w:rsidR="0048130D" w14:paraId="5DF68710" w14:textId="77777777">
                                <w:tc>
                                  <w:tcPr>
                                    <w:tcW w:w="0" w:type="auto"/>
                                    <w:tcMar>
                                      <w:top w:w="0" w:type="dxa"/>
                                      <w:left w:w="135" w:type="dxa"/>
                                      <w:bottom w:w="0" w:type="dxa"/>
                                      <w:right w:w="0" w:type="dxa"/>
                                    </w:tcMar>
                                    <w:hideMark/>
                                  </w:tcPr>
                                  <w:p w14:paraId="76DB8126" w14:textId="111B3FD6" w:rsidR="0048130D" w:rsidRDefault="0048130D">
                                    <w:pPr>
                                      <w:rPr>
                                        <w:rFonts w:eastAsia="Times New Roman"/>
                                      </w:rPr>
                                    </w:pPr>
                                    <w:r>
                                      <w:rPr>
                                        <w:rFonts w:eastAsia="Times New Roman"/>
                                        <w:noProof/>
                                      </w:rPr>
                                      <w:lastRenderedPageBreak/>
                                      <w:drawing>
                                        <wp:inline distT="0" distB="0" distL="0" distR="0" wp14:anchorId="38EE40F1" wp14:editId="314BC44B">
                                          <wp:extent cx="2514600" cy="1889760"/>
                                          <wp:effectExtent l="0" t="0" r="0" b="0"/>
                                          <wp:docPr id="11142057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889760"/>
                                                  </a:xfrm>
                                                  <a:prstGeom prst="rect">
                                                    <a:avLst/>
                                                  </a:prstGeom>
                                                  <a:noFill/>
                                                  <a:ln>
                                                    <a:noFill/>
                                                  </a:ln>
                                                </pic:spPr>
                                              </pic:pic>
                                            </a:graphicData>
                                          </a:graphic>
                                        </wp:inline>
                                      </w:drawing>
                                    </w:r>
                                  </w:p>
                                </w:tc>
                              </w:tr>
                            </w:tbl>
                            <w:tbl>
                              <w:tblPr>
                                <w:tblpPr w:vertAnchor="text" w:tblpXSpec="right" w:tblpYSpec="center"/>
                                <w:tblW w:w="4095" w:type="dxa"/>
                                <w:tblCellMar>
                                  <w:left w:w="0" w:type="dxa"/>
                                  <w:right w:w="0" w:type="dxa"/>
                                </w:tblCellMar>
                                <w:tblLook w:val="04A0" w:firstRow="1" w:lastRow="0" w:firstColumn="1" w:lastColumn="0" w:noHBand="0" w:noVBand="1"/>
                              </w:tblPr>
                              <w:tblGrid>
                                <w:gridCol w:w="4095"/>
                              </w:tblGrid>
                              <w:tr w:rsidR="0048130D" w14:paraId="375856E8" w14:textId="77777777">
                                <w:tc>
                                  <w:tcPr>
                                    <w:tcW w:w="0" w:type="auto"/>
                                    <w:tcMar>
                                      <w:top w:w="0" w:type="dxa"/>
                                      <w:left w:w="0" w:type="dxa"/>
                                      <w:bottom w:w="0" w:type="dxa"/>
                                      <w:right w:w="135" w:type="dxa"/>
                                    </w:tcMar>
                                    <w:hideMark/>
                                  </w:tcPr>
                                  <w:p w14:paraId="55A85F2E" w14:textId="62289C62" w:rsidR="0048130D" w:rsidRDefault="0048130D">
                                    <w:pPr>
                                      <w:rPr>
                                        <w:rFonts w:eastAsia="Times New Roman"/>
                                      </w:rPr>
                                    </w:pPr>
                                    <w:r>
                                      <w:rPr>
                                        <w:rFonts w:eastAsia="Times New Roman"/>
                                        <w:noProof/>
                                      </w:rPr>
                                      <w:drawing>
                                        <wp:inline distT="0" distB="0" distL="0" distR="0" wp14:anchorId="273E38D1" wp14:editId="0FB1C128">
                                          <wp:extent cx="2514600" cy="1882140"/>
                                          <wp:effectExtent l="0" t="0" r="0" b="3810"/>
                                          <wp:docPr id="11462363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4600" cy="1882140"/>
                                                  </a:xfrm>
                                                  <a:prstGeom prst="rect">
                                                    <a:avLst/>
                                                  </a:prstGeom>
                                                  <a:noFill/>
                                                  <a:ln>
                                                    <a:noFill/>
                                                  </a:ln>
                                                </pic:spPr>
                                              </pic:pic>
                                            </a:graphicData>
                                          </a:graphic>
                                        </wp:inline>
                                      </w:drawing>
                                    </w:r>
                                  </w:p>
                                </w:tc>
                              </w:tr>
                            </w:tbl>
                            <w:p w14:paraId="530ACB09" w14:textId="77777777" w:rsidR="0048130D" w:rsidRDefault="0048130D">
                              <w:pPr>
                                <w:rPr>
                                  <w:rFonts w:ascii="Times New Roman" w:eastAsia="Times New Roman" w:hAnsi="Times New Roman" w:cs="Times New Roman"/>
                                  <w:sz w:val="20"/>
                                  <w:szCs w:val="20"/>
                                </w:rPr>
                              </w:pPr>
                            </w:p>
                          </w:tc>
                        </w:tr>
                      </w:tbl>
                      <w:p w14:paraId="2D48F525"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6A3B20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0C5B940F"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EE2ACE0" w14:textId="77777777">
                                      <w:tc>
                                        <w:tcPr>
                                          <w:tcW w:w="0" w:type="auto"/>
                                          <w:tcMar>
                                            <w:top w:w="0" w:type="dxa"/>
                                            <w:left w:w="270" w:type="dxa"/>
                                            <w:bottom w:w="135" w:type="dxa"/>
                                            <w:right w:w="270" w:type="dxa"/>
                                          </w:tcMar>
                                          <w:hideMark/>
                                        </w:tcPr>
                                        <w:p w14:paraId="62F151F9" w14:textId="77777777"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 xml:space="preserve">For the best part of a </w:t>
                                          </w:r>
                                          <w:proofErr w:type="gramStart"/>
                                          <w:r>
                                            <w:rPr>
                                              <w:rFonts w:ascii="Helvetica" w:eastAsia="Times New Roman" w:hAnsi="Helvetica" w:cs="Helvetica"/>
                                              <w:color w:val="000000"/>
                                            </w:rPr>
                                            <w:t>year</w:t>
                                          </w:r>
                                          <w:proofErr w:type="gramEnd"/>
                                          <w:r>
                                            <w:rPr>
                                              <w:rFonts w:ascii="Helvetica" w:eastAsia="Times New Roman" w:hAnsi="Helvetica" w:cs="Helvetica"/>
                                              <w:color w:val="000000"/>
                                            </w:rPr>
                                            <w:t xml:space="preserve"> I have been emailing the management team at Panattoni Park and individual hauliers / logistic companies requesting they instruct their drivers or contractors to respect the 7.5t weight limit. In the majority of </w:t>
                                          </w:r>
                                          <w:proofErr w:type="gramStart"/>
                                          <w:r>
                                            <w:rPr>
                                              <w:rFonts w:ascii="Helvetica" w:eastAsia="Times New Roman" w:hAnsi="Helvetica" w:cs="Helvetica"/>
                                              <w:color w:val="000000"/>
                                            </w:rPr>
                                            <w:t>cases</w:t>
                                          </w:r>
                                          <w:proofErr w:type="gramEnd"/>
                                          <w:r>
                                            <w:rPr>
                                              <w:rFonts w:ascii="Helvetica" w:eastAsia="Times New Roman" w:hAnsi="Helvetica" w:cs="Helvetica"/>
                                              <w:color w:val="000000"/>
                                            </w:rPr>
                                            <w:t xml:space="preserve"> I don't even receive a reply.</w:t>
                                          </w:r>
                                          <w:r>
                                            <w:rPr>
                                              <w:rFonts w:ascii="Helvetica" w:eastAsia="Times New Roman" w:hAnsi="Helvetica" w:cs="Helvetica"/>
                                              <w:color w:val="000000"/>
                                            </w:rPr>
                                            <w:br/>
                                          </w:r>
                                          <w:r>
                                            <w:rPr>
                                              <w:rFonts w:ascii="Helvetica" w:eastAsia="Times New Roman" w:hAnsi="Helvetica" w:cs="Helvetica"/>
                                              <w:color w:val="000000"/>
                                            </w:rPr>
                                            <w:br/>
                                            <w:t>Just to clarify - I am talking about the 7.5t restriction on Bellingham Way just before the traffic lights onto Station Road. The Traffic Order is clear - this is not an "Except for Access" Order, it is </w:t>
                                          </w:r>
                                          <w:r>
                                            <w:rPr>
                                              <w:rStyle w:val="Strong"/>
                                              <w:rFonts w:ascii="Helvetica" w:eastAsia="Times New Roman" w:hAnsi="Helvetica" w:cs="Helvetica"/>
                                              <w:color w:val="000000"/>
                                            </w:rPr>
                                            <w:t xml:space="preserve">No Vehicles over 7.5t Except Buses. </w:t>
                                          </w:r>
                                          <w:r>
                                            <w:rPr>
                                              <w:rFonts w:ascii="Helvetica" w:eastAsia="Times New Roman" w:hAnsi="Helvetica" w:cs="Helvetica"/>
                                              <w:color w:val="000000"/>
                                            </w:rPr>
                                            <w:t>It is a criminal offence for a driver of an HGV over this weight to turn left or right out of Bellingham Way. </w:t>
                                          </w:r>
                                          <w:r>
                                            <w:rPr>
                                              <w:rFonts w:ascii="Helvetica" w:eastAsia="Times New Roman" w:hAnsi="Helvetica" w:cs="Helvetica"/>
                                              <w:color w:val="000000"/>
                                            </w:rPr>
                                            <w:br/>
                                          </w:r>
                                          <w:r>
                                            <w:rPr>
                                              <w:rFonts w:ascii="Helvetica" w:eastAsia="Times New Roman" w:hAnsi="Helvetica" w:cs="Helvetica"/>
                                              <w:color w:val="000000"/>
                                            </w:rPr>
                                            <w:br/>
                                            <w:t>This weight restriction is there for a good reason. Station Road and Hall Road already have poor air quality due to standing traffic when the crossing is closed. They are residential roads and a designated school route. I also have evidence that many HGV drivers are rat-running along Admiral Moore Drive (through the Royal British Legion Retirement Village) to avoid traffic at the Hall Road / A20 junction. </w:t>
                                          </w:r>
                                          <w:r>
                                            <w:rPr>
                                              <w:rFonts w:ascii="Helvetica" w:eastAsia="Times New Roman" w:hAnsi="Helvetica" w:cs="Helvetica"/>
                                              <w:color w:val="000000"/>
                                            </w:rPr>
                                            <w:br/>
                                          </w:r>
                                          <w:r>
                                            <w:rPr>
                                              <w:rFonts w:ascii="Helvetica" w:eastAsia="Times New Roman" w:hAnsi="Helvetica" w:cs="Helvetica"/>
                                              <w:color w:val="000000"/>
                                            </w:rPr>
                                            <w:br/>
                                            <w:t>The designated route (Bellingham Way, Leybourne Way, Castle Way and M20 J4) was specified at the planning stage.  Every logistics company was aware of this when they moved their operation to Panattoni Park. There is no excuse. </w:t>
                                          </w:r>
                                          <w:r>
                                            <w:rPr>
                                              <w:rFonts w:ascii="Helvetica" w:eastAsia="Times New Roman" w:hAnsi="Helvetica" w:cs="Helvetica"/>
                                              <w:color w:val="000000"/>
                                            </w:rPr>
                                            <w:br/>
                                          </w:r>
                                          <w:r>
                                            <w:rPr>
                                              <w:rFonts w:ascii="Helvetica" w:eastAsia="Times New Roman" w:hAnsi="Helvetica" w:cs="Helvetica"/>
                                              <w:color w:val="000000"/>
                                            </w:rPr>
                                            <w:br/>
                                            <w:t xml:space="preserve">This is nothing to do with hostility to HGV drivers - we all appreciate their </w:t>
                                          </w:r>
                                          <w:proofErr w:type="gramStart"/>
                                          <w:r>
                                            <w:rPr>
                                              <w:rFonts w:ascii="Helvetica" w:eastAsia="Times New Roman" w:hAnsi="Helvetica" w:cs="Helvetica"/>
                                              <w:color w:val="000000"/>
                                            </w:rPr>
                                            <w:t>work</w:t>
                                          </w:r>
                                          <w:proofErr w:type="gramEnd"/>
                                          <w:r>
                                            <w:rPr>
                                              <w:rFonts w:ascii="Helvetica" w:eastAsia="Times New Roman" w:hAnsi="Helvetica" w:cs="Helvetica"/>
                                              <w:color w:val="000000"/>
                                            </w:rPr>
                                            <w:t xml:space="preserve"> and we rely on them for our food and produce deliveries. This is about the minority of HGV drivers who break the law, adding to pollution in our community as well as endangering residents. </w:t>
                                          </w:r>
                                          <w:r>
                                            <w:rPr>
                                              <w:rFonts w:ascii="Helvetica" w:eastAsia="Times New Roman" w:hAnsi="Helvetica" w:cs="Helvetica"/>
                                              <w:color w:val="000000"/>
                                            </w:rPr>
                                            <w:br/>
                                          </w:r>
                                          <w:r>
                                            <w:rPr>
                                              <w:rFonts w:ascii="Helvetica" w:eastAsia="Times New Roman" w:hAnsi="Helvetica" w:cs="Helvetica"/>
                                              <w:color w:val="000000"/>
                                            </w:rPr>
                                            <w:lastRenderedPageBreak/>
                                            <w:br/>
                                            <w:t xml:space="preserve">Given their lack of </w:t>
                                          </w:r>
                                          <w:proofErr w:type="gramStart"/>
                                          <w:r>
                                            <w:rPr>
                                              <w:rFonts w:ascii="Helvetica" w:eastAsia="Times New Roman" w:hAnsi="Helvetica" w:cs="Helvetica"/>
                                              <w:color w:val="000000"/>
                                            </w:rPr>
                                            <w:t>response</w:t>
                                          </w:r>
                                          <w:proofErr w:type="gramEnd"/>
                                          <w:r>
                                            <w:rPr>
                                              <w:rFonts w:ascii="Helvetica" w:eastAsia="Times New Roman" w:hAnsi="Helvetica" w:cs="Helvetica"/>
                                              <w:color w:val="000000"/>
                                            </w:rPr>
                                            <w:t xml:space="preserve"> I have now started "naming and shaming" the companies on Twitter (X) and asking them to explain why their drivers are breaking the law. Tesco have already engaged positively, which indicates the tactic is working. It would of course be easier if companies instructed their drivers to obey the law, but sadly that has not always been the case.</w:t>
                                          </w:r>
                                          <w:r>
                                            <w:rPr>
                                              <w:rFonts w:ascii="Helvetica" w:eastAsia="Times New Roman" w:hAnsi="Helvetica" w:cs="Helvetica"/>
                                              <w:color w:val="757575"/>
                                            </w:rPr>
                                            <w:t xml:space="preserve"> </w:t>
                                          </w:r>
                                        </w:p>
                                      </w:tc>
                                    </w:tr>
                                  </w:tbl>
                                  <w:p w14:paraId="390EEB09" w14:textId="77777777" w:rsidR="0048130D" w:rsidRDefault="0048130D">
                                    <w:pPr>
                                      <w:rPr>
                                        <w:rFonts w:ascii="Times New Roman" w:eastAsia="Times New Roman" w:hAnsi="Times New Roman" w:cs="Times New Roman"/>
                                        <w:sz w:val="20"/>
                                        <w:szCs w:val="20"/>
                                      </w:rPr>
                                    </w:pPr>
                                  </w:p>
                                </w:tc>
                              </w:tr>
                            </w:tbl>
                            <w:p w14:paraId="304BCA7C" w14:textId="77777777" w:rsidR="0048130D" w:rsidRDefault="0048130D">
                              <w:pPr>
                                <w:rPr>
                                  <w:rFonts w:ascii="Times New Roman" w:eastAsia="Times New Roman" w:hAnsi="Times New Roman" w:cs="Times New Roman"/>
                                  <w:sz w:val="20"/>
                                  <w:szCs w:val="20"/>
                                </w:rPr>
                              </w:pPr>
                            </w:p>
                          </w:tc>
                        </w:tr>
                      </w:tbl>
                      <w:p w14:paraId="30F11B6C"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521C1F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49215DB4"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2D9947E" w14:textId="77777777">
                                      <w:tc>
                                        <w:tcPr>
                                          <w:tcW w:w="0" w:type="auto"/>
                                          <w:tcMar>
                                            <w:top w:w="0" w:type="dxa"/>
                                            <w:left w:w="270" w:type="dxa"/>
                                            <w:bottom w:w="135" w:type="dxa"/>
                                            <w:right w:w="270" w:type="dxa"/>
                                          </w:tcMar>
                                          <w:hideMark/>
                                        </w:tcPr>
                                        <w:p w14:paraId="2CB5BB27"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PRAYERS AND PATRIOTISM</w:t>
                                          </w:r>
                                          <w:r w:rsidRPr="009D27F0">
                                            <w:rPr>
                                              <w:rFonts w:ascii="Helvetica" w:eastAsia="Times New Roman" w:hAnsi="Helvetica" w:cs="Helvetica"/>
                                            </w:rPr>
                                            <w:t xml:space="preserve"> </w:t>
                                          </w:r>
                                        </w:p>
                                      </w:tc>
                                    </w:tr>
                                  </w:tbl>
                                  <w:p w14:paraId="00229100" w14:textId="77777777" w:rsidR="0048130D" w:rsidRDefault="0048130D">
                                    <w:pPr>
                                      <w:rPr>
                                        <w:rFonts w:ascii="Times New Roman" w:eastAsia="Times New Roman" w:hAnsi="Times New Roman" w:cs="Times New Roman"/>
                                        <w:sz w:val="20"/>
                                        <w:szCs w:val="20"/>
                                      </w:rPr>
                                    </w:pPr>
                                  </w:p>
                                </w:tc>
                              </w:tr>
                            </w:tbl>
                            <w:p w14:paraId="20149EC8" w14:textId="77777777" w:rsidR="0048130D" w:rsidRDefault="0048130D">
                              <w:pPr>
                                <w:rPr>
                                  <w:rFonts w:ascii="Times New Roman" w:eastAsia="Times New Roman" w:hAnsi="Times New Roman" w:cs="Times New Roman"/>
                                  <w:sz w:val="20"/>
                                  <w:szCs w:val="20"/>
                                </w:rPr>
                              </w:pPr>
                            </w:p>
                          </w:tc>
                        </w:tr>
                      </w:tbl>
                      <w:p w14:paraId="1BE1BDA7"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0E0ED4B"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237C5958" w14:textId="77777777">
                                <w:tc>
                                  <w:tcPr>
                                    <w:tcW w:w="0" w:type="auto"/>
                                    <w:tcMar>
                                      <w:top w:w="0" w:type="dxa"/>
                                      <w:left w:w="135" w:type="dxa"/>
                                      <w:bottom w:w="0" w:type="dxa"/>
                                      <w:right w:w="135" w:type="dxa"/>
                                    </w:tcMar>
                                    <w:hideMark/>
                                  </w:tcPr>
                                  <w:p w14:paraId="3E3572A8" w14:textId="3C0F441D" w:rsidR="0048130D" w:rsidRDefault="0048130D">
                                    <w:pPr>
                                      <w:jc w:val="center"/>
                                      <w:rPr>
                                        <w:rFonts w:eastAsia="Times New Roman"/>
                                      </w:rPr>
                                    </w:pPr>
                                    <w:r>
                                      <w:rPr>
                                        <w:rFonts w:eastAsia="Times New Roman"/>
                                        <w:noProof/>
                                      </w:rPr>
                                      <w:drawing>
                                        <wp:inline distT="0" distB="0" distL="0" distR="0" wp14:anchorId="1916668C" wp14:editId="2666426E">
                                          <wp:extent cx="5372100" cy="3611880"/>
                                          <wp:effectExtent l="0" t="0" r="0" b="7620"/>
                                          <wp:docPr id="6949089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3611880"/>
                                                  </a:xfrm>
                                                  <a:prstGeom prst="rect">
                                                    <a:avLst/>
                                                  </a:prstGeom>
                                                  <a:noFill/>
                                                  <a:ln>
                                                    <a:noFill/>
                                                  </a:ln>
                                                </pic:spPr>
                                              </pic:pic>
                                            </a:graphicData>
                                          </a:graphic>
                                        </wp:inline>
                                      </w:drawing>
                                    </w:r>
                                  </w:p>
                                </w:tc>
                              </w:tr>
                            </w:tbl>
                            <w:p w14:paraId="747C554A" w14:textId="77777777" w:rsidR="0048130D" w:rsidRDefault="0048130D">
                              <w:pPr>
                                <w:rPr>
                                  <w:rFonts w:ascii="Times New Roman" w:eastAsia="Times New Roman" w:hAnsi="Times New Roman" w:cs="Times New Roman"/>
                                  <w:sz w:val="20"/>
                                  <w:szCs w:val="20"/>
                                </w:rPr>
                              </w:pPr>
                            </w:p>
                          </w:tc>
                        </w:tr>
                      </w:tbl>
                      <w:p w14:paraId="2FFC485D"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0F831CA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45E3DE16"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11DE90BA" w14:textId="77777777">
                                      <w:tc>
                                        <w:tcPr>
                                          <w:tcW w:w="0" w:type="auto"/>
                                          <w:tcMar>
                                            <w:top w:w="0" w:type="dxa"/>
                                            <w:left w:w="270" w:type="dxa"/>
                                            <w:bottom w:w="135" w:type="dxa"/>
                                            <w:right w:w="270" w:type="dxa"/>
                                          </w:tcMar>
                                          <w:hideMark/>
                                        </w:tcPr>
                                        <w:p w14:paraId="7C70E3C2" w14:textId="77777777"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I hit the headlines again a few weeks ago when I joined Labour, Green and LibDem Councillors at Kent County Council to vote against proposals pushed through by the ReformUK-led council to introduce Christian prayer at the start of each council meeting and a patriotic singalong at the conclusion. </w:t>
                                          </w:r>
                                          <w:r>
                                            <w:rPr>
                                              <w:rFonts w:ascii="Helvetica" w:eastAsia="Times New Roman" w:hAnsi="Helvetica" w:cs="Helvetica"/>
                                              <w:color w:val="000000"/>
                                            </w:rPr>
                                            <w:br/>
                                          </w:r>
                                          <w:r>
                                            <w:rPr>
                                              <w:rFonts w:ascii="Helvetica" w:eastAsia="Times New Roman" w:hAnsi="Helvetica" w:cs="Helvetica"/>
                                              <w:color w:val="000000"/>
                                            </w:rPr>
                                            <w:br/>
                                            <w:t>I have nothing against people who follow their faith even though I am agnostic. I am also proudly patriotic - if I am alone in my own home I will stand if the National Anthem is played on the TV. But these are personal matters and should have nothing to do with my work as a councillor.</w:t>
                                          </w:r>
                                          <w:r>
                                            <w:rPr>
                                              <w:rFonts w:ascii="Helvetica" w:eastAsia="Times New Roman" w:hAnsi="Helvetica" w:cs="Helvetica"/>
                                              <w:color w:val="000000"/>
                                            </w:rPr>
                                            <w:br/>
                                          </w:r>
                                          <w:r>
                                            <w:rPr>
                                              <w:rFonts w:ascii="Helvetica" w:eastAsia="Times New Roman" w:hAnsi="Helvetica" w:cs="Helvetica"/>
                                              <w:color w:val="000000"/>
                                            </w:rPr>
                                            <w:br/>
                                          </w:r>
                                          <w:r>
                                            <w:rPr>
                                              <w:rFonts w:ascii="Helvetica" w:eastAsia="Times New Roman" w:hAnsi="Helvetica" w:cs="Helvetica"/>
                                              <w:color w:val="000000"/>
                                            </w:rPr>
                                            <w:lastRenderedPageBreak/>
                                            <w:t>If ReformUK had suggested to have prayers in the Chairman's Office before the meeting began, I would support it 100%. But to have this as part of official council business is hugely disrespectful to those like me who have no faith, or those who follow a different faith.  </w:t>
                                          </w:r>
                                          <w:r>
                                            <w:rPr>
                                              <w:rFonts w:ascii="Helvetica" w:eastAsia="Times New Roman" w:hAnsi="Helvetica" w:cs="Helvetica"/>
                                              <w:color w:val="000000"/>
                                            </w:rPr>
                                            <w:br/>
                                          </w:r>
                                          <w:r>
                                            <w:rPr>
                                              <w:rFonts w:ascii="Helvetica" w:eastAsia="Times New Roman" w:hAnsi="Helvetica" w:cs="Helvetica"/>
                                              <w:color w:val="000000"/>
                                            </w:rPr>
                                            <w:br/>
                                            <w:t>And to be blunt, to have ReformUK talk about the importance of Christan values when those very same people voted to remove funding for food stamps for the homeless and use the money to employ party political advisers is truly sickening. </w:t>
                                          </w:r>
                                          <w:r>
                                            <w:rPr>
                                              <w:rFonts w:ascii="Helvetica" w:eastAsia="Times New Roman" w:hAnsi="Helvetica" w:cs="Helvetica"/>
                                              <w:color w:val="757575"/>
                                            </w:rPr>
                                            <w:br/>
                                          </w:r>
                                          <w:r>
                                            <w:rPr>
                                              <w:rFonts w:ascii="Helvetica" w:eastAsia="Times New Roman" w:hAnsi="Helvetica" w:cs="Helvetica"/>
                                              <w:color w:val="757575"/>
                                            </w:rPr>
                                            <w:br/>
                                          </w:r>
                                          <w:r>
                                            <w:rPr>
                                              <w:rFonts w:ascii="Helvetica" w:eastAsia="Times New Roman" w:hAnsi="Helvetica" w:cs="Helvetica"/>
                                              <w:color w:val="000000"/>
                                            </w:rPr>
                                            <w:t>This policy is nothing to do with delivering local services, tackling the £30 million black hole in Adult Social Care, improving the roads and highways, dealing with the massive backlog of Blue Badge applications or addressing the mess of SEND and the lack of local buses.</w:t>
                                          </w:r>
                                          <w:r>
                                            <w:rPr>
                                              <w:rFonts w:ascii="Helvetica" w:eastAsia="Times New Roman" w:hAnsi="Helvetica" w:cs="Helvetica"/>
                                              <w:color w:val="000000"/>
                                            </w:rPr>
                                            <w:br/>
                                          </w:r>
                                          <w:r>
                                            <w:rPr>
                                              <w:rFonts w:ascii="Helvetica" w:eastAsia="Times New Roman" w:hAnsi="Helvetica" w:cs="Helvetica"/>
                                              <w:color w:val="000000"/>
                                            </w:rPr>
                                            <w:br/>
                                          </w:r>
                                          <w:r>
                                            <w:rPr>
                                              <w:rStyle w:val="Strong"/>
                                              <w:rFonts w:ascii="Helvetica" w:eastAsia="Times New Roman" w:hAnsi="Helvetica" w:cs="Helvetica"/>
                                              <w:color w:val="000000"/>
                                            </w:rPr>
                                            <w:t>It is a stunt worthy of Donald Trump and the American Far-Right.  It should have no place in British politics. </w:t>
                                          </w:r>
                                          <w:r>
                                            <w:rPr>
                                              <w:rFonts w:ascii="Helvetica" w:eastAsia="Times New Roman" w:hAnsi="Helvetica" w:cs="Helvetica"/>
                                              <w:color w:val="757575"/>
                                            </w:rPr>
                                            <w:t xml:space="preserve"> </w:t>
                                          </w:r>
                                        </w:p>
                                      </w:tc>
                                    </w:tr>
                                  </w:tbl>
                                  <w:p w14:paraId="2262DDCE" w14:textId="77777777" w:rsidR="0048130D" w:rsidRDefault="0048130D">
                                    <w:pPr>
                                      <w:rPr>
                                        <w:rFonts w:ascii="Times New Roman" w:eastAsia="Times New Roman" w:hAnsi="Times New Roman" w:cs="Times New Roman"/>
                                        <w:sz w:val="20"/>
                                        <w:szCs w:val="20"/>
                                      </w:rPr>
                                    </w:pPr>
                                  </w:p>
                                </w:tc>
                              </w:tr>
                            </w:tbl>
                            <w:p w14:paraId="51CBB8F3" w14:textId="77777777" w:rsidR="0048130D" w:rsidRDefault="0048130D">
                              <w:pPr>
                                <w:rPr>
                                  <w:rFonts w:ascii="Times New Roman" w:eastAsia="Times New Roman" w:hAnsi="Times New Roman" w:cs="Times New Roman"/>
                                  <w:sz w:val="20"/>
                                  <w:szCs w:val="20"/>
                                </w:rPr>
                              </w:pPr>
                            </w:p>
                          </w:tc>
                        </w:tr>
                      </w:tbl>
                      <w:p w14:paraId="33EE9BAB"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7FCC78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rsidRPr="009D27F0" w14:paraId="3792D920"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rsidRPr="009D27F0" w14:paraId="3D84699B" w14:textId="77777777">
                                      <w:tc>
                                        <w:tcPr>
                                          <w:tcW w:w="0" w:type="auto"/>
                                          <w:tcMar>
                                            <w:top w:w="0" w:type="dxa"/>
                                            <w:left w:w="270" w:type="dxa"/>
                                            <w:bottom w:w="135" w:type="dxa"/>
                                            <w:right w:w="270" w:type="dxa"/>
                                          </w:tcMar>
                                          <w:hideMark/>
                                        </w:tcPr>
                                        <w:p w14:paraId="63D6ABA9"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COULD YOU SPEAK-UP FOR YOUR COMMUNITY?</w:t>
                                          </w:r>
                                          <w:r w:rsidRPr="009D27F0">
                                            <w:rPr>
                                              <w:rFonts w:ascii="Helvetica" w:eastAsia="Times New Roman" w:hAnsi="Helvetica" w:cs="Helvetica"/>
                                            </w:rPr>
                                            <w:t xml:space="preserve"> </w:t>
                                          </w:r>
                                        </w:p>
                                      </w:tc>
                                    </w:tr>
                                  </w:tbl>
                                  <w:p w14:paraId="1BD438C7" w14:textId="77777777" w:rsidR="0048130D" w:rsidRPr="009D27F0" w:rsidRDefault="0048130D">
                                    <w:pPr>
                                      <w:rPr>
                                        <w:rFonts w:ascii="Times New Roman" w:eastAsia="Times New Roman" w:hAnsi="Times New Roman" w:cs="Times New Roman"/>
                                        <w:sz w:val="20"/>
                                        <w:szCs w:val="20"/>
                                      </w:rPr>
                                    </w:pPr>
                                  </w:p>
                                </w:tc>
                              </w:tr>
                            </w:tbl>
                            <w:p w14:paraId="17A06842" w14:textId="77777777" w:rsidR="0048130D" w:rsidRPr="009D27F0" w:rsidRDefault="0048130D">
                              <w:pPr>
                                <w:rPr>
                                  <w:rFonts w:ascii="Times New Roman" w:eastAsia="Times New Roman" w:hAnsi="Times New Roman" w:cs="Times New Roman"/>
                                  <w:sz w:val="20"/>
                                  <w:szCs w:val="20"/>
                                </w:rPr>
                              </w:pPr>
                            </w:p>
                          </w:tc>
                        </w:tr>
                      </w:tbl>
                      <w:p w14:paraId="62310BE0"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03B8E8BE"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63577BEC" w14:textId="77777777">
                                <w:tc>
                                  <w:tcPr>
                                    <w:tcW w:w="0" w:type="auto"/>
                                    <w:tcMar>
                                      <w:top w:w="0" w:type="dxa"/>
                                      <w:left w:w="135" w:type="dxa"/>
                                      <w:bottom w:w="0" w:type="dxa"/>
                                      <w:right w:w="135" w:type="dxa"/>
                                    </w:tcMar>
                                    <w:hideMark/>
                                  </w:tcPr>
                                  <w:p w14:paraId="0EA176CE" w14:textId="1FE9F46E" w:rsidR="0048130D" w:rsidRDefault="0048130D">
                                    <w:pPr>
                                      <w:jc w:val="center"/>
                                      <w:rPr>
                                        <w:rFonts w:eastAsia="Times New Roman"/>
                                      </w:rPr>
                                    </w:pPr>
                                    <w:r>
                                      <w:rPr>
                                        <w:rFonts w:eastAsia="Times New Roman"/>
                                        <w:noProof/>
                                      </w:rPr>
                                      <w:lastRenderedPageBreak/>
                                      <w:drawing>
                                        <wp:inline distT="0" distB="0" distL="0" distR="0" wp14:anchorId="0B68BA51" wp14:editId="1A8CA02F">
                                          <wp:extent cx="5372100" cy="4030980"/>
                                          <wp:effectExtent l="0" t="0" r="0" b="7620"/>
                                          <wp:docPr id="15738810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4030980"/>
                                                  </a:xfrm>
                                                  <a:prstGeom prst="rect">
                                                    <a:avLst/>
                                                  </a:prstGeom>
                                                  <a:noFill/>
                                                  <a:ln>
                                                    <a:noFill/>
                                                  </a:ln>
                                                </pic:spPr>
                                              </pic:pic>
                                            </a:graphicData>
                                          </a:graphic>
                                        </wp:inline>
                                      </w:drawing>
                                    </w:r>
                                  </w:p>
                                </w:tc>
                              </w:tr>
                            </w:tbl>
                            <w:p w14:paraId="2E3A0AB1" w14:textId="77777777" w:rsidR="0048130D" w:rsidRDefault="0048130D">
                              <w:pPr>
                                <w:rPr>
                                  <w:rFonts w:ascii="Times New Roman" w:eastAsia="Times New Roman" w:hAnsi="Times New Roman" w:cs="Times New Roman"/>
                                  <w:sz w:val="20"/>
                                  <w:szCs w:val="20"/>
                                </w:rPr>
                              </w:pPr>
                            </w:p>
                          </w:tc>
                        </w:tr>
                      </w:tbl>
                      <w:p w14:paraId="67C57C97"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004796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6642C70C"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08143192" w14:textId="77777777">
                                      <w:tc>
                                        <w:tcPr>
                                          <w:tcW w:w="0" w:type="auto"/>
                                          <w:tcMar>
                                            <w:top w:w="0" w:type="dxa"/>
                                            <w:left w:w="270" w:type="dxa"/>
                                            <w:bottom w:w="135" w:type="dxa"/>
                                            <w:right w:w="270" w:type="dxa"/>
                                          </w:tcMar>
                                          <w:hideMark/>
                                        </w:tcPr>
                                        <w:p w14:paraId="1E499635" w14:textId="77777777"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In May 2027 there will be elections for the new Unitary Councils being imposed on us by the government. There will also be elections for our four local Parish Councils (Aylesford, Burham, Ditton and Wouldham). </w:t>
                                          </w:r>
                                          <w:r>
                                            <w:rPr>
                                              <w:rFonts w:ascii="Helvetica" w:eastAsia="Times New Roman" w:hAnsi="Helvetica" w:cs="Helvetica"/>
                                              <w:color w:val="000000"/>
                                            </w:rPr>
                                            <w:br/>
                                          </w:r>
                                          <w:r>
                                            <w:rPr>
                                              <w:rFonts w:ascii="Helvetica" w:eastAsia="Times New Roman" w:hAnsi="Helvetica" w:cs="Helvetica"/>
                                              <w:color w:val="000000"/>
                                            </w:rPr>
                                            <w:br/>
                                            <w:t>Being a local councillor can be very hard work - and often incredibly frustrating. But it also gives you a platform to campaign for your community and an opportunity to get things done.  You do receive an allowance, but it's not a salary or a living wage! If I divide my monthly allowance by the hours I work, it falls far below the minimum wage. No-one does it for the money. </w:t>
                                          </w:r>
                                          <w:r>
                                            <w:rPr>
                                              <w:rFonts w:ascii="Helvetica" w:eastAsia="Times New Roman" w:hAnsi="Helvetica" w:cs="Helvetica"/>
                                              <w:color w:val="000000"/>
                                            </w:rPr>
                                            <w:br/>
                                          </w:r>
                                          <w:r>
                                            <w:rPr>
                                              <w:rFonts w:ascii="Helvetica" w:eastAsia="Times New Roman" w:hAnsi="Helvetica" w:cs="Helvetica"/>
                                              <w:color w:val="000000"/>
                                            </w:rPr>
                                            <w:br/>
                                            <w:t>Parish Councillors however are all volunteers, but they still do important work locally. They look after village halls and community centres, parks and gardens, play areas and often sports grounds and have a role representing their community on planning matters.</w:t>
                                          </w:r>
                                          <w:r>
                                            <w:rPr>
                                              <w:rFonts w:ascii="Helvetica" w:eastAsia="Times New Roman" w:hAnsi="Helvetica" w:cs="Helvetica"/>
                                              <w:color w:val="000000"/>
                                            </w:rPr>
                                            <w:br/>
                                            <w:t>  </w:t>
                                          </w:r>
                                          <w:r>
                                            <w:rPr>
                                              <w:rFonts w:ascii="Helvetica" w:eastAsia="Times New Roman" w:hAnsi="Helvetica" w:cs="Helvetica"/>
                                              <w:color w:val="000000"/>
                                            </w:rPr>
                                            <w:br/>
                                            <w:t>If you would like to attend an informal discussion to find out more about the work of a local councillor, please click the link below and register your interest.  </w:t>
                                          </w:r>
                                          <w:r>
                                            <w:rPr>
                                              <w:rFonts w:ascii="Helvetica" w:eastAsia="Times New Roman" w:hAnsi="Helvetica" w:cs="Helvetica"/>
                                              <w:color w:val="757575"/>
                                            </w:rPr>
                                            <w:t xml:space="preserve"> </w:t>
                                          </w:r>
                                        </w:p>
                                      </w:tc>
                                    </w:tr>
                                  </w:tbl>
                                  <w:p w14:paraId="09BE5801" w14:textId="77777777" w:rsidR="0048130D" w:rsidRDefault="0048130D">
                                    <w:pPr>
                                      <w:rPr>
                                        <w:rFonts w:ascii="Times New Roman" w:eastAsia="Times New Roman" w:hAnsi="Times New Roman" w:cs="Times New Roman"/>
                                        <w:sz w:val="20"/>
                                        <w:szCs w:val="20"/>
                                      </w:rPr>
                                    </w:pPr>
                                  </w:p>
                                </w:tc>
                              </w:tr>
                            </w:tbl>
                            <w:p w14:paraId="2ADB0967" w14:textId="77777777" w:rsidR="0048130D" w:rsidRDefault="0048130D">
                              <w:pPr>
                                <w:rPr>
                                  <w:rFonts w:ascii="Times New Roman" w:eastAsia="Times New Roman" w:hAnsi="Times New Roman" w:cs="Times New Roman"/>
                                  <w:sz w:val="20"/>
                                  <w:szCs w:val="20"/>
                                </w:rPr>
                              </w:pPr>
                            </w:p>
                          </w:tc>
                        </w:tr>
                      </w:tbl>
                      <w:p w14:paraId="36B32F9A"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7DDB781D" w14:textId="77777777">
                          <w:tc>
                            <w:tcPr>
                              <w:tcW w:w="0" w:type="auto"/>
                              <w:tcMar>
                                <w:top w:w="0" w:type="dxa"/>
                                <w:left w:w="270" w:type="dxa"/>
                                <w:bottom w:w="270" w:type="dxa"/>
                                <w:right w:w="270" w:type="dxa"/>
                              </w:tcMar>
                              <w:hideMark/>
                            </w:tcPr>
                            <w:tbl>
                              <w:tblPr>
                                <w:tblW w:w="0" w:type="auto"/>
                                <w:jc w:val="center"/>
                                <w:shd w:val="clear" w:color="auto" w:fill="2BAADF"/>
                                <w:tblCellMar>
                                  <w:left w:w="0" w:type="dxa"/>
                                  <w:right w:w="0" w:type="dxa"/>
                                </w:tblCellMar>
                                <w:tblLook w:val="04A0" w:firstRow="1" w:lastRow="0" w:firstColumn="1" w:lastColumn="0" w:noHBand="0" w:noVBand="1"/>
                              </w:tblPr>
                              <w:tblGrid>
                                <w:gridCol w:w="6502"/>
                              </w:tblGrid>
                              <w:tr w:rsidR="0048130D" w:rsidRPr="009D27F0" w14:paraId="18EE7A86" w14:textId="77777777">
                                <w:trPr>
                                  <w:jc w:val="center"/>
                                </w:trPr>
                                <w:tc>
                                  <w:tcPr>
                                    <w:tcW w:w="0" w:type="auto"/>
                                    <w:shd w:val="clear" w:color="auto" w:fill="2BAADF"/>
                                    <w:tcMar>
                                      <w:top w:w="270" w:type="dxa"/>
                                      <w:left w:w="270" w:type="dxa"/>
                                      <w:bottom w:w="270" w:type="dxa"/>
                                      <w:right w:w="270" w:type="dxa"/>
                                    </w:tcMar>
                                    <w:vAlign w:val="center"/>
                                    <w:hideMark/>
                                  </w:tcPr>
                                  <w:p w14:paraId="1335FB18" w14:textId="77777777" w:rsidR="0048130D" w:rsidRPr="009D27F0" w:rsidRDefault="0048130D">
                                    <w:pPr>
                                      <w:jc w:val="center"/>
                                      <w:rPr>
                                        <w:rFonts w:ascii="Arial" w:eastAsia="Times New Roman" w:hAnsi="Arial" w:cs="Arial"/>
                                      </w:rPr>
                                    </w:pPr>
                                    <w:hyperlink r:id="rId16" w:tgtFrame="_blank" w:tooltip="Express your interest in becoming a local councillor" w:history="1">
                                      <w:r w:rsidRPr="009D27F0">
                                        <w:rPr>
                                          <w:rStyle w:val="Hyperlink"/>
                                          <w:rFonts w:ascii="Arial" w:eastAsia="Times New Roman" w:hAnsi="Arial" w:cs="Arial"/>
                                          <w:b/>
                                          <w:bCs/>
                                          <w:color w:val="auto"/>
                                          <w:u w:val="none"/>
                                        </w:rPr>
                                        <w:t>Express your interest in becoming a local councillor</w:t>
                                      </w:r>
                                    </w:hyperlink>
                                    <w:r w:rsidRPr="009D27F0">
                                      <w:rPr>
                                        <w:rFonts w:ascii="Arial" w:eastAsia="Times New Roman" w:hAnsi="Arial" w:cs="Arial"/>
                                      </w:rPr>
                                      <w:t xml:space="preserve"> </w:t>
                                    </w:r>
                                  </w:p>
                                </w:tc>
                              </w:tr>
                            </w:tbl>
                            <w:p w14:paraId="0FDF2001" w14:textId="77777777" w:rsidR="0048130D" w:rsidRDefault="0048130D">
                              <w:pPr>
                                <w:jc w:val="center"/>
                                <w:rPr>
                                  <w:rFonts w:ascii="Times New Roman" w:eastAsia="Times New Roman" w:hAnsi="Times New Roman" w:cs="Times New Roman"/>
                                  <w:sz w:val="20"/>
                                  <w:szCs w:val="20"/>
                                </w:rPr>
                              </w:pPr>
                            </w:p>
                          </w:tc>
                        </w:tr>
                      </w:tbl>
                      <w:p w14:paraId="679BE1C0"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A4EA8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rsidRPr="009D27F0" w14:paraId="7843F279"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rsidRPr="009D27F0" w14:paraId="77034001" w14:textId="77777777">
                                      <w:tc>
                                        <w:tcPr>
                                          <w:tcW w:w="0" w:type="auto"/>
                                          <w:tcMar>
                                            <w:top w:w="0" w:type="dxa"/>
                                            <w:left w:w="270" w:type="dxa"/>
                                            <w:bottom w:w="135" w:type="dxa"/>
                                            <w:right w:w="270" w:type="dxa"/>
                                          </w:tcMar>
                                          <w:hideMark/>
                                        </w:tcPr>
                                        <w:p w14:paraId="62306E45"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KEEPING MY PROMISE FOR SEVEN CONSECUTIVE YEARS</w:t>
                                          </w:r>
                                          <w:r w:rsidRPr="009D27F0">
                                            <w:rPr>
                                              <w:rFonts w:ascii="Helvetica" w:eastAsia="Times New Roman" w:hAnsi="Helvetica" w:cs="Helvetica"/>
                                            </w:rPr>
                                            <w:t xml:space="preserve"> </w:t>
                                          </w:r>
                                        </w:p>
                                      </w:tc>
                                    </w:tr>
                                  </w:tbl>
                                  <w:p w14:paraId="52BB58A1" w14:textId="77777777" w:rsidR="0048130D" w:rsidRPr="009D27F0" w:rsidRDefault="0048130D">
                                    <w:pPr>
                                      <w:rPr>
                                        <w:rFonts w:ascii="Times New Roman" w:eastAsia="Times New Roman" w:hAnsi="Times New Roman" w:cs="Times New Roman"/>
                                        <w:sz w:val="20"/>
                                        <w:szCs w:val="20"/>
                                      </w:rPr>
                                    </w:pPr>
                                  </w:p>
                                </w:tc>
                              </w:tr>
                            </w:tbl>
                            <w:p w14:paraId="61BA11ED" w14:textId="77777777" w:rsidR="0048130D" w:rsidRDefault="0048130D">
                              <w:pPr>
                                <w:rPr>
                                  <w:rFonts w:ascii="Times New Roman" w:eastAsia="Times New Roman" w:hAnsi="Times New Roman" w:cs="Times New Roman"/>
                                  <w:sz w:val="20"/>
                                  <w:szCs w:val="20"/>
                                </w:rPr>
                              </w:pPr>
                            </w:p>
                          </w:tc>
                        </w:tr>
                      </w:tbl>
                      <w:p w14:paraId="76A737A5"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51B0BE08"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341D82A9" w14:textId="77777777">
                                <w:tc>
                                  <w:tcPr>
                                    <w:tcW w:w="0" w:type="auto"/>
                                    <w:tcMar>
                                      <w:top w:w="0" w:type="dxa"/>
                                      <w:left w:w="135" w:type="dxa"/>
                                      <w:bottom w:w="0" w:type="dxa"/>
                                      <w:right w:w="135" w:type="dxa"/>
                                    </w:tcMar>
                                    <w:hideMark/>
                                  </w:tcPr>
                                  <w:p w14:paraId="080EA005" w14:textId="51721AAF" w:rsidR="0048130D" w:rsidRDefault="0048130D">
                                    <w:pPr>
                                      <w:jc w:val="center"/>
                                      <w:rPr>
                                        <w:rFonts w:eastAsia="Times New Roman"/>
                                      </w:rPr>
                                    </w:pPr>
                                    <w:r>
                                      <w:rPr>
                                        <w:rFonts w:eastAsia="Times New Roman"/>
                                        <w:noProof/>
                                      </w:rPr>
                                      <w:drawing>
                                        <wp:inline distT="0" distB="0" distL="0" distR="0" wp14:anchorId="4BC06468" wp14:editId="6E2D0DAA">
                                          <wp:extent cx="5013960" cy="5013960"/>
                                          <wp:effectExtent l="0" t="0" r="0" b="0"/>
                                          <wp:docPr id="12088986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3960" cy="5013960"/>
                                                  </a:xfrm>
                                                  <a:prstGeom prst="rect">
                                                    <a:avLst/>
                                                  </a:prstGeom>
                                                  <a:noFill/>
                                                  <a:ln>
                                                    <a:noFill/>
                                                  </a:ln>
                                                </pic:spPr>
                                              </pic:pic>
                                            </a:graphicData>
                                          </a:graphic>
                                        </wp:inline>
                                      </w:drawing>
                                    </w:r>
                                  </w:p>
                                </w:tc>
                              </w:tr>
                            </w:tbl>
                            <w:p w14:paraId="6B2A52A0" w14:textId="77777777" w:rsidR="0048130D" w:rsidRDefault="0048130D">
                              <w:pPr>
                                <w:rPr>
                                  <w:rFonts w:ascii="Times New Roman" w:eastAsia="Times New Roman" w:hAnsi="Times New Roman" w:cs="Times New Roman"/>
                                  <w:sz w:val="20"/>
                                  <w:szCs w:val="20"/>
                                </w:rPr>
                              </w:pPr>
                            </w:p>
                          </w:tc>
                        </w:tr>
                      </w:tbl>
                      <w:p w14:paraId="04772721"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11F636E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85A49FF"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227ACA1A" w14:textId="77777777">
                                      <w:tc>
                                        <w:tcPr>
                                          <w:tcW w:w="0" w:type="auto"/>
                                          <w:tcMar>
                                            <w:top w:w="0" w:type="dxa"/>
                                            <w:left w:w="270" w:type="dxa"/>
                                            <w:bottom w:w="135" w:type="dxa"/>
                                            <w:right w:w="270" w:type="dxa"/>
                                          </w:tcMar>
                                          <w:hideMark/>
                                        </w:tcPr>
                                        <w:p w14:paraId="6A24D7E1" w14:textId="3602E870"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 xml:space="preserve">When you first elected me in </w:t>
                                          </w:r>
                                          <w:proofErr w:type="gramStart"/>
                                          <w:r>
                                            <w:rPr>
                                              <w:rFonts w:ascii="Helvetica" w:eastAsia="Times New Roman" w:hAnsi="Helvetica" w:cs="Helvetica"/>
                                              <w:color w:val="000000"/>
                                            </w:rPr>
                                            <w:t>2019</w:t>
                                          </w:r>
                                          <w:proofErr w:type="gramEnd"/>
                                          <w:r>
                                            <w:rPr>
                                              <w:rFonts w:ascii="Helvetica" w:eastAsia="Times New Roman" w:hAnsi="Helvetica" w:cs="Helvetica"/>
                                              <w:color w:val="000000"/>
                                            </w:rPr>
                                            <w:t xml:space="preserve"> I made a pledge that I would not vote for any </w:t>
                                          </w:r>
                                          <w:r w:rsidR="009D27F0">
                                            <w:rPr>
                                              <w:rFonts w:ascii="Helvetica" w:eastAsia="Times New Roman" w:hAnsi="Helvetica" w:cs="Helvetica"/>
                                              <w:color w:val="000000"/>
                                            </w:rPr>
                                            <w:t>councillor</w:t>
                                          </w:r>
                                          <w:r>
                                            <w:rPr>
                                              <w:rFonts w:ascii="Helvetica" w:eastAsia="Times New Roman" w:hAnsi="Helvetica" w:cs="Helvetica"/>
                                              <w:color w:val="000000"/>
                                            </w:rPr>
                                            <w:t xml:space="preserve"> pay increase and I would not claim expenses. I have kept that promise ever since. </w:t>
                                          </w:r>
                                          <w:r>
                                            <w:rPr>
                                              <w:rFonts w:ascii="Helvetica" w:eastAsia="Times New Roman" w:hAnsi="Helvetica" w:cs="Helvetica"/>
                                              <w:color w:val="000000"/>
                                            </w:rPr>
                                            <w:br/>
                                          </w:r>
                                          <w:r>
                                            <w:rPr>
                                              <w:rFonts w:ascii="Helvetica" w:eastAsia="Times New Roman" w:hAnsi="Helvetica" w:cs="Helvetica"/>
                                              <w:color w:val="000000"/>
                                            </w:rPr>
                                            <w:br/>
                                            <w:t>At the March meeting of KCC ReformUK proposed a councillors' pay rise of 3.8%, above the rate of inflation. I voted and spoke against that proposal.  </w:t>
                                          </w:r>
                                          <w:r>
                                            <w:rPr>
                                              <w:rFonts w:ascii="Helvetica" w:eastAsia="Times New Roman" w:hAnsi="Helvetica" w:cs="Helvetica"/>
                                              <w:color w:val="000000"/>
                                            </w:rPr>
                                            <w:br/>
                                          </w:r>
                                          <w:r>
                                            <w:rPr>
                                              <w:rFonts w:ascii="Helvetica" w:eastAsia="Times New Roman" w:hAnsi="Helvetica" w:cs="Helvetica"/>
                                              <w:color w:val="000000"/>
                                            </w:rPr>
                                            <w:br/>
                                          </w:r>
                                          <w:r>
                                            <w:rPr>
                                              <w:rFonts w:ascii="Helvetica" w:eastAsia="Times New Roman" w:hAnsi="Helvetica" w:cs="Helvetica"/>
                                              <w:color w:val="000000"/>
                                            </w:rPr>
                                            <w:lastRenderedPageBreak/>
                                            <w:t>Reform used their majority to push this through, so as in previous years I will be donating the increase to three local charities. This year I have nominated:</w:t>
                                          </w:r>
                                          <w:r>
                                            <w:rPr>
                                              <w:rFonts w:ascii="Helvetica" w:eastAsia="Times New Roman" w:hAnsi="Helvetica" w:cs="Helvetica"/>
                                              <w:color w:val="000000"/>
                                            </w:rPr>
                                            <w:br/>
                                          </w:r>
                                          <w:r>
                                            <w:rPr>
                                              <w:rFonts w:ascii="Helvetica" w:eastAsia="Times New Roman" w:hAnsi="Helvetica" w:cs="Helvetica"/>
                                              <w:color w:val="000000"/>
                                            </w:rPr>
                                            <w:br/>
                                          </w:r>
                                          <w:r>
                                            <w:rPr>
                                              <w:rStyle w:val="Strong"/>
                                              <w:rFonts w:ascii="Helvetica" w:eastAsia="Times New Roman" w:hAnsi="Helvetica" w:cs="Helvetica"/>
                                              <w:color w:val="000000"/>
                                            </w:rPr>
                                            <w:t>(a) Aylesford Food Bank at the Brassey Centre</w:t>
                                          </w:r>
                                          <w:r>
                                            <w:rPr>
                                              <w:rFonts w:ascii="Helvetica" w:eastAsia="Times New Roman" w:hAnsi="Helvetica" w:cs="Helvetica"/>
                                              <w:b/>
                                              <w:bCs/>
                                              <w:color w:val="000000"/>
                                            </w:rPr>
                                            <w:br/>
                                          </w:r>
                                          <w:r>
                                            <w:rPr>
                                              <w:rStyle w:val="Strong"/>
                                              <w:rFonts w:ascii="Helvetica" w:eastAsia="Times New Roman" w:hAnsi="Helvetica" w:cs="Helvetica"/>
                                              <w:color w:val="000000"/>
                                            </w:rPr>
                                            <w:t>(b) Maidstone Hospital League of Friends</w:t>
                                          </w:r>
                                          <w:r>
                                            <w:rPr>
                                              <w:rFonts w:ascii="Helvetica" w:eastAsia="Times New Roman" w:hAnsi="Helvetica" w:cs="Helvetica"/>
                                              <w:b/>
                                              <w:bCs/>
                                              <w:color w:val="000000"/>
                                            </w:rPr>
                                            <w:br/>
                                          </w:r>
                                          <w:r>
                                            <w:rPr>
                                              <w:rStyle w:val="Strong"/>
                                              <w:rFonts w:ascii="Helvetica" w:eastAsia="Times New Roman" w:hAnsi="Helvetica" w:cs="Helvetica"/>
                                              <w:color w:val="000000"/>
                                            </w:rPr>
                                            <w:t>(c) The retirement community at the Royal British Legion Village </w:t>
                                          </w:r>
                                          <w:r>
                                            <w:rPr>
                                              <w:rFonts w:ascii="Helvetica" w:eastAsia="Times New Roman" w:hAnsi="Helvetica" w:cs="Helvetica"/>
                                              <w:color w:val="757575"/>
                                            </w:rPr>
                                            <w:t xml:space="preserve"> </w:t>
                                          </w:r>
                                        </w:p>
                                      </w:tc>
                                    </w:tr>
                                  </w:tbl>
                                  <w:p w14:paraId="5BA8087B" w14:textId="77777777" w:rsidR="0048130D" w:rsidRDefault="0048130D">
                                    <w:pPr>
                                      <w:rPr>
                                        <w:rFonts w:ascii="Times New Roman" w:eastAsia="Times New Roman" w:hAnsi="Times New Roman" w:cs="Times New Roman"/>
                                        <w:sz w:val="20"/>
                                        <w:szCs w:val="20"/>
                                      </w:rPr>
                                    </w:pPr>
                                  </w:p>
                                </w:tc>
                              </w:tr>
                            </w:tbl>
                            <w:p w14:paraId="1AD5AA62" w14:textId="77777777" w:rsidR="0048130D" w:rsidRDefault="0048130D">
                              <w:pPr>
                                <w:rPr>
                                  <w:rFonts w:ascii="Times New Roman" w:eastAsia="Times New Roman" w:hAnsi="Times New Roman" w:cs="Times New Roman"/>
                                  <w:sz w:val="20"/>
                                  <w:szCs w:val="20"/>
                                </w:rPr>
                              </w:pPr>
                            </w:p>
                          </w:tc>
                        </w:tr>
                      </w:tbl>
                      <w:p w14:paraId="2DA56329"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4F2527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8212C41"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0D622541" w14:textId="77777777">
                                      <w:tc>
                                        <w:tcPr>
                                          <w:tcW w:w="0" w:type="auto"/>
                                          <w:tcMar>
                                            <w:top w:w="0" w:type="dxa"/>
                                            <w:left w:w="270" w:type="dxa"/>
                                            <w:bottom w:w="135" w:type="dxa"/>
                                            <w:right w:w="270" w:type="dxa"/>
                                          </w:tcMar>
                                          <w:hideMark/>
                                        </w:tcPr>
                                        <w:p w14:paraId="3CD9DF8E" w14:textId="77777777" w:rsidR="0048130D" w:rsidRPr="009D27F0" w:rsidRDefault="0048130D">
                                          <w:pPr>
                                            <w:spacing w:line="360" w:lineRule="auto"/>
                                            <w:rPr>
                                              <w:rFonts w:ascii="Helvetica" w:eastAsia="Times New Roman" w:hAnsi="Helvetica" w:cs="Helvetica"/>
                                            </w:rPr>
                                          </w:pPr>
                                          <w:r w:rsidRPr="009D27F0">
                                            <w:rPr>
                                              <w:rStyle w:val="Strong"/>
                                              <w:rFonts w:ascii="Helvetica" w:eastAsia="Times New Roman" w:hAnsi="Helvetica" w:cs="Helvetica"/>
                                              <w:sz w:val="42"/>
                                              <w:szCs w:val="42"/>
                                            </w:rPr>
                                            <w:t>SUPPORTING OUR COMMUNITY</w:t>
                                          </w:r>
                                          <w:r w:rsidRPr="009D27F0">
                                            <w:rPr>
                                              <w:rFonts w:ascii="Helvetica" w:eastAsia="Times New Roman" w:hAnsi="Helvetica" w:cs="Helvetica"/>
                                            </w:rPr>
                                            <w:t xml:space="preserve"> </w:t>
                                          </w:r>
                                        </w:p>
                                      </w:tc>
                                    </w:tr>
                                  </w:tbl>
                                  <w:p w14:paraId="093BD9DA" w14:textId="77777777" w:rsidR="0048130D" w:rsidRDefault="0048130D">
                                    <w:pPr>
                                      <w:rPr>
                                        <w:rFonts w:ascii="Times New Roman" w:eastAsia="Times New Roman" w:hAnsi="Times New Roman" w:cs="Times New Roman"/>
                                        <w:sz w:val="20"/>
                                        <w:szCs w:val="20"/>
                                      </w:rPr>
                                    </w:pPr>
                                  </w:p>
                                </w:tc>
                              </w:tr>
                            </w:tbl>
                            <w:p w14:paraId="0BAB8BF7" w14:textId="77777777" w:rsidR="0048130D" w:rsidRDefault="0048130D">
                              <w:pPr>
                                <w:rPr>
                                  <w:rFonts w:ascii="Times New Roman" w:eastAsia="Times New Roman" w:hAnsi="Times New Roman" w:cs="Times New Roman"/>
                                  <w:sz w:val="20"/>
                                  <w:szCs w:val="20"/>
                                </w:rPr>
                              </w:pPr>
                            </w:p>
                          </w:tc>
                        </w:tr>
                      </w:tbl>
                      <w:p w14:paraId="5F7299E2"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2E8B9F21"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21673B81" w14:textId="77777777">
                                <w:tc>
                                  <w:tcPr>
                                    <w:tcW w:w="0" w:type="auto"/>
                                    <w:tcMar>
                                      <w:top w:w="0" w:type="dxa"/>
                                      <w:left w:w="135" w:type="dxa"/>
                                      <w:bottom w:w="0" w:type="dxa"/>
                                      <w:right w:w="135" w:type="dxa"/>
                                    </w:tcMar>
                                    <w:hideMark/>
                                  </w:tcPr>
                                  <w:p w14:paraId="4A866897" w14:textId="598A1D44" w:rsidR="0048130D" w:rsidRDefault="0048130D">
                                    <w:pPr>
                                      <w:jc w:val="center"/>
                                      <w:rPr>
                                        <w:rFonts w:eastAsia="Times New Roman"/>
                                      </w:rPr>
                                    </w:pPr>
                                    <w:r>
                                      <w:rPr>
                                        <w:rFonts w:eastAsia="Times New Roman"/>
                                        <w:noProof/>
                                      </w:rPr>
                                      <w:drawing>
                                        <wp:inline distT="0" distB="0" distL="0" distR="0" wp14:anchorId="2ED8BF5A" wp14:editId="59597FD6">
                                          <wp:extent cx="5372100" cy="3017520"/>
                                          <wp:effectExtent l="0" t="0" r="0" b="0"/>
                                          <wp:docPr id="9847972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3017520"/>
                                                  </a:xfrm>
                                                  <a:prstGeom prst="rect">
                                                    <a:avLst/>
                                                  </a:prstGeom>
                                                  <a:noFill/>
                                                  <a:ln>
                                                    <a:noFill/>
                                                  </a:ln>
                                                </pic:spPr>
                                              </pic:pic>
                                            </a:graphicData>
                                          </a:graphic>
                                        </wp:inline>
                                      </w:drawing>
                                    </w:r>
                                  </w:p>
                                </w:tc>
                              </w:tr>
                            </w:tbl>
                            <w:p w14:paraId="106284C1" w14:textId="77777777" w:rsidR="0048130D" w:rsidRDefault="0048130D">
                              <w:pPr>
                                <w:rPr>
                                  <w:rFonts w:ascii="Times New Roman" w:eastAsia="Times New Roman" w:hAnsi="Times New Roman" w:cs="Times New Roman"/>
                                  <w:sz w:val="20"/>
                                  <w:szCs w:val="20"/>
                                </w:rPr>
                              </w:pPr>
                            </w:p>
                          </w:tc>
                        </w:tr>
                      </w:tbl>
                      <w:p w14:paraId="3D64859D"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4E2351D7" w14:textId="77777777">
                          <w:tc>
                            <w:tcPr>
                              <w:tcW w:w="0" w:type="auto"/>
                              <w:tcMar>
                                <w:top w:w="135" w:type="dxa"/>
                                <w:left w:w="135" w:type="dxa"/>
                                <w:bottom w:w="135" w:type="dxa"/>
                                <w:right w:w="135" w:type="dxa"/>
                              </w:tcMar>
                              <w:hideMark/>
                            </w:tcPr>
                            <w:tbl>
                              <w:tblPr>
                                <w:tblpPr w:vertAnchor="text"/>
                                <w:tblW w:w="4095" w:type="dxa"/>
                                <w:tblCellMar>
                                  <w:left w:w="0" w:type="dxa"/>
                                  <w:right w:w="0" w:type="dxa"/>
                                </w:tblCellMar>
                                <w:tblLook w:val="04A0" w:firstRow="1" w:lastRow="0" w:firstColumn="1" w:lastColumn="0" w:noHBand="0" w:noVBand="1"/>
                              </w:tblPr>
                              <w:tblGrid>
                                <w:gridCol w:w="4095"/>
                              </w:tblGrid>
                              <w:tr w:rsidR="0048130D" w14:paraId="7F9254C6" w14:textId="77777777">
                                <w:tc>
                                  <w:tcPr>
                                    <w:tcW w:w="0" w:type="auto"/>
                                    <w:tcMar>
                                      <w:top w:w="0" w:type="dxa"/>
                                      <w:left w:w="135" w:type="dxa"/>
                                      <w:bottom w:w="0" w:type="dxa"/>
                                      <w:right w:w="0" w:type="dxa"/>
                                    </w:tcMar>
                                    <w:hideMark/>
                                  </w:tcPr>
                                  <w:p w14:paraId="54669C98" w14:textId="67336F4C" w:rsidR="0048130D" w:rsidRDefault="0048130D">
                                    <w:pPr>
                                      <w:rPr>
                                        <w:rFonts w:eastAsia="Times New Roman"/>
                                      </w:rPr>
                                    </w:pPr>
                                    <w:r>
                                      <w:rPr>
                                        <w:rFonts w:eastAsia="Times New Roman"/>
                                        <w:noProof/>
                                      </w:rPr>
                                      <w:drawing>
                                        <wp:inline distT="0" distB="0" distL="0" distR="0" wp14:anchorId="4C31A3CE" wp14:editId="0F3F6FD4">
                                          <wp:extent cx="2514600" cy="1889760"/>
                                          <wp:effectExtent l="0" t="0" r="0" b="0"/>
                                          <wp:docPr id="20125570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0" cy="1889760"/>
                                                  </a:xfrm>
                                                  <a:prstGeom prst="rect">
                                                    <a:avLst/>
                                                  </a:prstGeom>
                                                  <a:noFill/>
                                                  <a:ln>
                                                    <a:noFill/>
                                                  </a:ln>
                                                </pic:spPr>
                                              </pic:pic>
                                            </a:graphicData>
                                          </a:graphic>
                                        </wp:inline>
                                      </w:drawing>
                                    </w:r>
                                  </w:p>
                                </w:tc>
                              </w:tr>
                            </w:tbl>
                            <w:tbl>
                              <w:tblPr>
                                <w:tblpPr w:vertAnchor="text" w:tblpXSpec="right" w:tblpYSpec="center"/>
                                <w:tblW w:w="4095" w:type="dxa"/>
                                <w:tblCellMar>
                                  <w:left w:w="0" w:type="dxa"/>
                                  <w:right w:w="0" w:type="dxa"/>
                                </w:tblCellMar>
                                <w:tblLook w:val="04A0" w:firstRow="1" w:lastRow="0" w:firstColumn="1" w:lastColumn="0" w:noHBand="0" w:noVBand="1"/>
                              </w:tblPr>
                              <w:tblGrid>
                                <w:gridCol w:w="4095"/>
                              </w:tblGrid>
                              <w:tr w:rsidR="0048130D" w14:paraId="2A1CBB77" w14:textId="77777777">
                                <w:tc>
                                  <w:tcPr>
                                    <w:tcW w:w="0" w:type="auto"/>
                                    <w:tcMar>
                                      <w:top w:w="0" w:type="dxa"/>
                                      <w:left w:w="0" w:type="dxa"/>
                                      <w:bottom w:w="0" w:type="dxa"/>
                                      <w:right w:w="135" w:type="dxa"/>
                                    </w:tcMar>
                                    <w:hideMark/>
                                  </w:tcPr>
                                  <w:p w14:paraId="2BCB1CCD" w14:textId="2C47456D" w:rsidR="0048130D" w:rsidRDefault="0048130D">
                                    <w:pPr>
                                      <w:rPr>
                                        <w:rFonts w:eastAsia="Times New Roman"/>
                                      </w:rPr>
                                    </w:pPr>
                                    <w:r>
                                      <w:rPr>
                                        <w:rFonts w:eastAsia="Times New Roman"/>
                                        <w:noProof/>
                                      </w:rPr>
                                      <w:drawing>
                                        <wp:inline distT="0" distB="0" distL="0" distR="0" wp14:anchorId="2765F3F3" wp14:editId="6A9FCB19">
                                          <wp:extent cx="2514600" cy="1821180"/>
                                          <wp:effectExtent l="0" t="0" r="0" b="7620"/>
                                          <wp:docPr id="158804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1821180"/>
                                                  </a:xfrm>
                                                  <a:prstGeom prst="rect">
                                                    <a:avLst/>
                                                  </a:prstGeom>
                                                  <a:noFill/>
                                                  <a:ln>
                                                    <a:noFill/>
                                                  </a:ln>
                                                </pic:spPr>
                                              </pic:pic>
                                            </a:graphicData>
                                          </a:graphic>
                                        </wp:inline>
                                      </w:drawing>
                                    </w:r>
                                  </w:p>
                                </w:tc>
                              </w:tr>
                            </w:tbl>
                            <w:p w14:paraId="2B5099A6" w14:textId="77777777" w:rsidR="0048130D" w:rsidRDefault="0048130D">
                              <w:pPr>
                                <w:rPr>
                                  <w:rFonts w:ascii="Times New Roman" w:eastAsia="Times New Roman" w:hAnsi="Times New Roman" w:cs="Times New Roman"/>
                                  <w:sz w:val="20"/>
                                  <w:szCs w:val="20"/>
                                </w:rPr>
                              </w:pPr>
                            </w:p>
                          </w:tc>
                        </w:tr>
                      </w:tbl>
                      <w:p w14:paraId="3C078B75"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35FC276B" w14:textId="77777777">
                          <w:tc>
                            <w:tcPr>
                              <w:tcW w:w="0" w:type="auto"/>
                              <w:tcMar>
                                <w:top w:w="135" w:type="dxa"/>
                                <w:left w:w="135" w:type="dxa"/>
                                <w:bottom w:w="135" w:type="dxa"/>
                                <w:right w:w="135" w:type="dxa"/>
                              </w:tcMar>
                              <w:hideMark/>
                            </w:tcPr>
                            <w:tbl>
                              <w:tblPr>
                                <w:tblpPr w:vertAnchor="text"/>
                                <w:tblW w:w="4095" w:type="dxa"/>
                                <w:tblCellMar>
                                  <w:left w:w="0" w:type="dxa"/>
                                  <w:right w:w="0" w:type="dxa"/>
                                </w:tblCellMar>
                                <w:tblLook w:val="04A0" w:firstRow="1" w:lastRow="0" w:firstColumn="1" w:lastColumn="0" w:noHBand="0" w:noVBand="1"/>
                              </w:tblPr>
                              <w:tblGrid>
                                <w:gridCol w:w="4095"/>
                              </w:tblGrid>
                              <w:tr w:rsidR="0048130D" w14:paraId="60ECF69F" w14:textId="77777777">
                                <w:tc>
                                  <w:tcPr>
                                    <w:tcW w:w="0" w:type="auto"/>
                                    <w:tcMar>
                                      <w:top w:w="0" w:type="dxa"/>
                                      <w:left w:w="135" w:type="dxa"/>
                                      <w:bottom w:w="0" w:type="dxa"/>
                                      <w:right w:w="0" w:type="dxa"/>
                                    </w:tcMar>
                                    <w:hideMark/>
                                  </w:tcPr>
                                  <w:p w14:paraId="087DE5FE" w14:textId="4B3F9953" w:rsidR="0048130D" w:rsidRDefault="0048130D">
                                    <w:pPr>
                                      <w:rPr>
                                        <w:rFonts w:eastAsia="Times New Roman"/>
                                      </w:rPr>
                                    </w:pPr>
                                    <w:r>
                                      <w:rPr>
                                        <w:rFonts w:eastAsia="Times New Roman"/>
                                        <w:noProof/>
                                      </w:rPr>
                                      <w:lastRenderedPageBreak/>
                                      <w:drawing>
                                        <wp:inline distT="0" distB="0" distL="0" distR="0" wp14:anchorId="0D4C6A27" wp14:editId="3D07ADB5">
                                          <wp:extent cx="2514600" cy="1889760"/>
                                          <wp:effectExtent l="0" t="0" r="0" b="0"/>
                                          <wp:docPr id="15403874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1889760"/>
                                                  </a:xfrm>
                                                  <a:prstGeom prst="rect">
                                                    <a:avLst/>
                                                  </a:prstGeom>
                                                  <a:noFill/>
                                                  <a:ln>
                                                    <a:noFill/>
                                                  </a:ln>
                                                </pic:spPr>
                                              </pic:pic>
                                            </a:graphicData>
                                          </a:graphic>
                                        </wp:inline>
                                      </w:drawing>
                                    </w:r>
                                  </w:p>
                                </w:tc>
                              </w:tr>
                            </w:tbl>
                            <w:tbl>
                              <w:tblPr>
                                <w:tblpPr w:vertAnchor="text" w:tblpXSpec="right" w:tblpYSpec="center"/>
                                <w:tblW w:w="4095" w:type="dxa"/>
                                <w:tblCellMar>
                                  <w:left w:w="0" w:type="dxa"/>
                                  <w:right w:w="0" w:type="dxa"/>
                                </w:tblCellMar>
                                <w:tblLook w:val="04A0" w:firstRow="1" w:lastRow="0" w:firstColumn="1" w:lastColumn="0" w:noHBand="0" w:noVBand="1"/>
                              </w:tblPr>
                              <w:tblGrid>
                                <w:gridCol w:w="4107"/>
                              </w:tblGrid>
                              <w:tr w:rsidR="0048130D" w14:paraId="00B2CEE5" w14:textId="77777777">
                                <w:tc>
                                  <w:tcPr>
                                    <w:tcW w:w="0" w:type="auto"/>
                                    <w:tcMar>
                                      <w:top w:w="0" w:type="dxa"/>
                                      <w:left w:w="0" w:type="dxa"/>
                                      <w:bottom w:w="0" w:type="dxa"/>
                                      <w:right w:w="135" w:type="dxa"/>
                                    </w:tcMar>
                                    <w:hideMark/>
                                  </w:tcPr>
                                  <w:p w14:paraId="7DBE182F" w14:textId="61B35358" w:rsidR="0048130D" w:rsidRDefault="0048130D">
                                    <w:pPr>
                                      <w:rPr>
                                        <w:rFonts w:eastAsia="Times New Roman"/>
                                      </w:rPr>
                                    </w:pPr>
                                    <w:r>
                                      <w:rPr>
                                        <w:rFonts w:eastAsia="Times New Roman"/>
                                        <w:noProof/>
                                      </w:rPr>
                                      <w:drawing>
                                        <wp:inline distT="0" distB="0" distL="0" distR="0" wp14:anchorId="47910879" wp14:editId="705354C5">
                                          <wp:extent cx="2522220" cy="1889760"/>
                                          <wp:effectExtent l="0" t="0" r="0" b="0"/>
                                          <wp:docPr id="122102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2220" cy="1889760"/>
                                                  </a:xfrm>
                                                  <a:prstGeom prst="rect">
                                                    <a:avLst/>
                                                  </a:prstGeom>
                                                  <a:noFill/>
                                                  <a:ln>
                                                    <a:noFill/>
                                                  </a:ln>
                                                </pic:spPr>
                                              </pic:pic>
                                            </a:graphicData>
                                          </a:graphic>
                                        </wp:inline>
                                      </w:drawing>
                                    </w:r>
                                  </w:p>
                                </w:tc>
                              </w:tr>
                            </w:tbl>
                            <w:p w14:paraId="66B7D891" w14:textId="77777777" w:rsidR="0048130D" w:rsidRDefault="0048130D">
                              <w:pPr>
                                <w:rPr>
                                  <w:rFonts w:ascii="Times New Roman" w:eastAsia="Times New Roman" w:hAnsi="Times New Roman" w:cs="Times New Roman"/>
                                  <w:sz w:val="20"/>
                                  <w:szCs w:val="20"/>
                                </w:rPr>
                              </w:pPr>
                            </w:p>
                          </w:tc>
                        </w:tr>
                      </w:tbl>
                      <w:p w14:paraId="2580F2AA"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47DC475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74250613"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56C65C3E" w14:textId="77777777">
                                      <w:tc>
                                        <w:tcPr>
                                          <w:tcW w:w="0" w:type="auto"/>
                                          <w:tcMar>
                                            <w:top w:w="0" w:type="dxa"/>
                                            <w:left w:w="270" w:type="dxa"/>
                                            <w:bottom w:w="135" w:type="dxa"/>
                                            <w:right w:w="270" w:type="dxa"/>
                                          </w:tcMar>
                                          <w:hideMark/>
                                        </w:tcPr>
                                        <w:p w14:paraId="5EEA1F79" w14:textId="6A06572F"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 xml:space="preserve">Finally, a </w:t>
                                          </w:r>
                                          <w:r w:rsidR="009D27F0">
                                            <w:rPr>
                                              <w:rFonts w:ascii="Helvetica" w:eastAsia="Times New Roman" w:hAnsi="Helvetica" w:cs="Helvetica"/>
                                              <w:color w:val="000000"/>
                                            </w:rPr>
                                            <w:t>pictorial</w:t>
                                          </w:r>
                                          <w:r>
                                            <w:rPr>
                                              <w:rFonts w:ascii="Helvetica" w:eastAsia="Times New Roman" w:hAnsi="Helvetica" w:cs="Helvetica"/>
                                              <w:color w:val="000000"/>
                                            </w:rPr>
                                            <w:t xml:space="preserve"> round-up of some of the local voluntary groups I have been able to support recently with grants from my Community Fund. Thank you to all our local volunteers who do so much great work.</w:t>
                                          </w:r>
                                          <w:r>
                                            <w:rPr>
                                              <w:rFonts w:ascii="Helvetica" w:eastAsia="Times New Roman" w:hAnsi="Helvetica" w:cs="Helvetica"/>
                                              <w:color w:val="757575"/>
                                            </w:rPr>
                                            <w:t xml:space="preserve"> </w:t>
                                          </w:r>
                                        </w:p>
                                      </w:tc>
                                    </w:tr>
                                  </w:tbl>
                                  <w:p w14:paraId="12CD96F6" w14:textId="77777777" w:rsidR="0048130D" w:rsidRDefault="0048130D">
                                    <w:pPr>
                                      <w:rPr>
                                        <w:rFonts w:ascii="Times New Roman" w:eastAsia="Times New Roman" w:hAnsi="Times New Roman" w:cs="Times New Roman"/>
                                        <w:sz w:val="20"/>
                                        <w:szCs w:val="20"/>
                                      </w:rPr>
                                    </w:pPr>
                                  </w:p>
                                </w:tc>
                              </w:tr>
                            </w:tbl>
                            <w:p w14:paraId="4B66F545" w14:textId="77777777" w:rsidR="0048130D" w:rsidRDefault="0048130D">
                              <w:pPr>
                                <w:rPr>
                                  <w:rFonts w:ascii="Times New Roman" w:eastAsia="Times New Roman" w:hAnsi="Times New Roman" w:cs="Times New Roman"/>
                                  <w:sz w:val="20"/>
                                  <w:szCs w:val="20"/>
                                </w:rPr>
                              </w:pPr>
                            </w:p>
                          </w:tc>
                        </w:tr>
                      </w:tbl>
                      <w:p w14:paraId="68A97DF7"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18307757"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4ECB481A" w14:textId="77777777">
                                <w:trPr>
                                  <w:hidden/>
                                </w:trPr>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75F10F1F" w14:textId="77777777">
                                      <w:trPr>
                                        <w:hidden/>
                                      </w:trPr>
                                      <w:tc>
                                        <w:tcPr>
                                          <w:tcW w:w="0" w:type="auto"/>
                                          <w:tcMar>
                                            <w:top w:w="0" w:type="dxa"/>
                                            <w:left w:w="270" w:type="dxa"/>
                                            <w:bottom w:w="135" w:type="dxa"/>
                                            <w:right w:w="270" w:type="dxa"/>
                                          </w:tcMar>
                                          <w:hideMark/>
                                        </w:tcPr>
                                        <w:p w14:paraId="495250C2" w14:textId="77777777" w:rsidR="0048130D" w:rsidRDefault="0048130D">
                                          <w:pPr>
                                            <w:rPr>
                                              <w:rFonts w:eastAsia="Times New Roman"/>
                                              <w:vanish/>
                                            </w:rPr>
                                          </w:pPr>
                                        </w:p>
                                      </w:tc>
                                    </w:tr>
                                  </w:tbl>
                                  <w:p w14:paraId="3BDE00A3" w14:textId="77777777" w:rsidR="0048130D" w:rsidRDefault="0048130D">
                                    <w:pPr>
                                      <w:rPr>
                                        <w:rFonts w:ascii="Times New Roman" w:eastAsia="Times New Roman" w:hAnsi="Times New Roman" w:cs="Times New Roman"/>
                                        <w:sz w:val="20"/>
                                        <w:szCs w:val="20"/>
                                      </w:rPr>
                                    </w:pPr>
                                  </w:p>
                                </w:tc>
                              </w:tr>
                            </w:tbl>
                            <w:p w14:paraId="6799F3F2" w14:textId="77777777" w:rsidR="0048130D" w:rsidRDefault="0048130D">
                              <w:pPr>
                                <w:rPr>
                                  <w:rFonts w:ascii="Times New Roman" w:eastAsia="Times New Roman" w:hAnsi="Times New Roman" w:cs="Times New Roman"/>
                                  <w:sz w:val="20"/>
                                  <w:szCs w:val="20"/>
                                </w:rPr>
                              </w:pPr>
                            </w:p>
                          </w:tc>
                        </w:tr>
                      </w:tbl>
                      <w:p w14:paraId="165EF1B7"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6B65C87A" w14:textId="77777777">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42"/>
                              </w:tblGrid>
                              <w:tr w:rsidR="0048130D" w14:paraId="66D6ADA7" w14:textId="77777777">
                                <w:tc>
                                  <w:tcPr>
                                    <w:tcW w:w="0" w:type="auto"/>
                                    <w:tcMar>
                                      <w:top w:w="0" w:type="dxa"/>
                                      <w:left w:w="135" w:type="dxa"/>
                                      <w:bottom w:w="0" w:type="dxa"/>
                                      <w:right w:w="135" w:type="dxa"/>
                                    </w:tcMar>
                                    <w:hideMark/>
                                  </w:tcPr>
                                  <w:p w14:paraId="536BBA4B" w14:textId="65C49E28" w:rsidR="0048130D" w:rsidRDefault="0048130D">
                                    <w:pPr>
                                      <w:jc w:val="center"/>
                                      <w:rPr>
                                        <w:rFonts w:eastAsia="Times New Roman"/>
                                      </w:rPr>
                                    </w:pPr>
                                    <w:r>
                                      <w:rPr>
                                        <w:rFonts w:eastAsia="Times New Roman"/>
                                        <w:noProof/>
                                      </w:rPr>
                                      <w:drawing>
                                        <wp:inline distT="0" distB="0" distL="0" distR="0" wp14:anchorId="21FEED8A" wp14:editId="4E4C722A">
                                          <wp:extent cx="5372100" cy="1097280"/>
                                          <wp:effectExtent l="0" t="0" r="0" b="7620"/>
                                          <wp:docPr id="950416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100" cy="1097280"/>
                                                  </a:xfrm>
                                                  <a:prstGeom prst="rect">
                                                    <a:avLst/>
                                                  </a:prstGeom>
                                                  <a:noFill/>
                                                  <a:ln>
                                                    <a:noFill/>
                                                  </a:ln>
                                                </pic:spPr>
                                              </pic:pic>
                                            </a:graphicData>
                                          </a:graphic>
                                        </wp:inline>
                                      </w:drawing>
                                    </w:r>
                                  </w:p>
                                </w:tc>
                              </w:tr>
                            </w:tbl>
                            <w:p w14:paraId="54D0DAC6" w14:textId="77777777" w:rsidR="0048130D" w:rsidRDefault="0048130D">
                              <w:pPr>
                                <w:rPr>
                                  <w:rFonts w:ascii="Times New Roman" w:eastAsia="Times New Roman" w:hAnsi="Times New Roman" w:cs="Times New Roman"/>
                                  <w:sz w:val="20"/>
                                  <w:szCs w:val="20"/>
                                </w:rPr>
                              </w:pPr>
                            </w:p>
                          </w:tc>
                        </w:tr>
                      </w:tbl>
                      <w:p w14:paraId="3AC8D566" w14:textId="77777777" w:rsidR="0048130D" w:rsidRDefault="0048130D">
                        <w:pPr>
                          <w:rPr>
                            <w:rFonts w:eastAsia="Times New Roman"/>
                            <w:vanish/>
                          </w:rPr>
                        </w:pPr>
                      </w:p>
                      <w:tbl>
                        <w:tblPr>
                          <w:tblW w:w="5000" w:type="pct"/>
                          <w:tblCellMar>
                            <w:left w:w="0" w:type="dxa"/>
                            <w:right w:w="0" w:type="dxa"/>
                          </w:tblCellMar>
                          <w:tblLook w:val="04A0" w:firstRow="1" w:lastRow="0" w:firstColumn="1" w:lastColumn="0" w:noHBand="0" w:noVBand="1"/>
                        </w:tblPr>
                        <w:tblGrid>
                          <w:gridCol w:w="9012"/>
                        </w:tblGrid>
                        <w:tr w:rsidR="0048130D" w14:paraId="15D25A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7EC25ACB"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12"/>
                                    </w:tblGrid>
                                    <w:tr w:rsidR="0048130D" w14:paraId="79977788" w14:textId="77777777">
                                      <w:tc>
                                        <w:tcPr>
                                          <w:tcW w:w="0" w:type="auto"/>
                                          <w:tcMar>
                                            <w:top w:w="0" w:type="dxa"/>
                                            <w:left w:w="270" w:type="dxa"/>
                                            <w:bottom w:w="135" w:type="dxa"/>
                                            <w:right w:w="270" w:type="dxa"/>
                                          </w:tcMar>
                                          <w:hideMark/>
                                        </w:tcPr>
                                        <w:p w14:paraId="45AF853E" w14:textId="77777777" w:rsidR="0048130D" w:rsidRDefault="0048130D">
                                          <w:pPr>
                                            <w:spacing w:line="360" w:lineRule="auto"/>
                                            <w:rPr>
                                              <w:rFonts w:ascii="Helvetica" w:eastAsia="Times New Roman" w:hAnsi="Helvetica" w:cs="Helvetica"/>
                                              <w:color w:val="757575"/>
                                            </w:rPr>
                                          </w:pPr>
                                          <w:r>
                                            <w:rPr>
                                              <w:rFonts w:ascii="Helvetica" w:eastAsia="Times New Roman" w:hAnsi="Helvetica" w:cs="Helvetica"/>
                                              <w:color w:val="000000"/>
                                            </w:rPr>
                                            <w:t> </w:t>
                                          </w:r>
                                          <w:r>
                                            <w:rPr>
                                              <w:rFonts w:ascii="Helvetica" w:eastAsia="Times New Roman" w:hAnsi="Helvetica" w:cs="Helvetica"/>
                                              <w:color w:val="757575"/>
                                            </w:rPr>
                                            <w:t xml:space="preserve"> </w:t>
                                          </w:r>
                                        </w:p>
                                      </w:tc>
                                    </w:tr>
                                  </w:tbl>
                                  <w:p w14:paraId="42D19EB5" w14:textId="77777777" w:rsidR="0048130D" w:rsidRDefault="0048130D">
                                    <w:pPr>
                                      <w:rPr>
                                        <w:rFonts w:ascii="Times New Roman" w:eastAsia="Times New Roman" w:hAnsi="Times New Roman" w:cs="Times New Roman"/>
                                        <w:sz w:val="20"/>
                                        <w:szCs w:val="20"/>
                                      </w:rPr>
                                    </w:pPr>
                                  </w:p>
                                </w:tc>
                              </w:tr>
                            </w:tbl>
                            <w:p w14:paraId="0122242C" w14:textId="77777777" w:rsidR="0048130D" w:rsidRDefault="0048130D">
                              <w:pPr>
                                <w:rPr>
                                  <w:rFonts w:ascii="Times New Roman" w:eastAsia="Times New Roman" w:hAnsi="Times New Roman" w:cs="Times New Roman"/>
                                  <w:sz w:val="20"/>
                                  <w:szCs w:val="20"/>
                                </w:rPr>
                              </w:pPr>
                            </w:p>
                          </w:tc>
                        </w:tr>
                      </w:tbl>
                      <w:p w14:paraId="41E18C56" w14:textId="77777777" w:rsidR="0048130D" w:rsidRDefault="0048130D">
                        <w:pPr>
                          <w:rPr>
                            <w:rFonts w:ascii="Times New Roman" w:eastAsia="Times New Roman" w:hAnsi="Times New Roman" w:cs="Times New Roman"/>
                            <w:sz w:val="20"/>
                            <w:szCs w:val="20"/>
                          </w:rPr>
                        </w:pPr>
                      </w:p>
                    </w:tc>
                  </w:tr>
                </w:tbl>
                <w:p w14:paraId="7593374D" w14:textId="77777777" w:rsidR="0048130D" w:rsidRDefault="0048130D">
                  <w:pPr>
                    <w:jc w:val="center"/>
                    <w:rPr>
                      <w:rFonts w:ascii="Times New Roman" w:eastAsia="Times New Roman" w:hAnsi="Times New Roman" w:cs="Times New Roman"/>
                      <w:sz w:val="20"/>
                      <w:szCs w:val="20"/>
                    </w:rPr>
                  </w:pPr>
                </w:p>
              </w:tc>
            </w:tr>
          </w:tbl>
          <w:p w14:paraId="1DA883C2" w14:textId="77777777" w:rsidR="0048130D" w:rsidRDefault="0048130D">
            <w:pPr>
              <w:jc w:val="center"/>
              <w:rPr>
                <w:rFonts w:ascii="Times New Roman" w:eastAsia="Times New Roman" w:hAnsi="Times New Roman" w:cs="Times New Roman"/>
                <w:sz w:val="20"/>
                <w:szCs w:val="20"/>
              </w:rPr>
            </w:pPr>
          </w:p>
        </w:tc>
      </w:tr>
      <w:tr w:rsidR="0048130D" w14:paraId="620D98D4" w14:textId="77777777">
        <w:trPr>
          <w:jc w:val="center"/>
        </w:trPr>
        <w:tc>
          <w:tcPr>
            <w:tcW w:w="0" w:type="auto"/>
            <w:shd w:val="clear" w:color="auto" w:fill="FFFFFF"/>
            <w:tcMar>
              <w:top w:w="570" w:type="dxa"/>
              <w:left w:w="0" w:type="dxa"/>
              <w:bottom w:w="57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48130D" w14:paraId="6897B32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48130D" w14:paraId="1DADFCC0" w14:textId="77777777">
                    <w:trPr>
                      <w:jc w:val="center"/>
                    </w:trPr>
                    <w:tc>
                      <w:tcPr>
                        <w:tcW w:w="0" w:type="auto"/>
                        <w:hideMark/>
                      </w:tcPr>
                      <w:p w14:paraId="1B657108" w14:textId="77777777" w:rsidR="0048130D" w:rsidRDefault="0048130D">
                        <w:pPr>
                          <w:rPr>
                            <w:rFonts w:ascii="Times New Roman" w:eastAsia="Times New Roman" w:hAnsi="Times New Roman" w:cs="Times New Roman"/>
                            <w:sz w:val="20"/>
                            <w:szCs w:val="20"/>
                          </w:rPr>
                        </w:pPr>
                      </w:p>
                    </w:tc>
                  </w:tr>
                </w:tbl>
                <w:p w14:paraId="36C6181C" w14:textId="77777777" w:rsidR="0048130D" w:rsidRDefault="0048130D">
                  <w:pPr>
                    <w:jc w:val="center"/>
                    <w:rPr>
                      <w:rFonts w:ascii="Times New Roman" w:eastAsia="Times New Roman" w:hAnsi="Times New Roman" w:cs="Times New Roman"/>
                      <w:sz w:val="20"/>
                      <w:szCs w:val="20"/>
                    </w:rPr>
                  </w:pPr>
                </w:p>
              </w:tc>
            </w:tr>
          </w:tbl>
          <w:p w14:paraId="1EC0B5DD" w14:textId="77777777" w:rsidR="0048130D" w:rsidRDefault="0048130D">
            <w:pPr>
              <w:jc w:val="center"/>
              <w:rPr>
                <w:rFonts w:ascii="Times New Roman" w:eastAsia="Times New Roman" w:hAnsi="Times New Roman" w:cs="Times New Roman"/>
                <w:sz w:val="20"/>
                <w:szCs w:val="20"/>
              </w:rPr>
            </w:pPr>
          </w:p>
        </w:tc>
      </w:tr>
      <w:tr w:rsidR="0048130D" w14:paraId="0F7B37DC" w14:textId="77777777">
        <w:trPr>
          <w:jc w:val="center"/>
        </w:trPr>
        <w:tc>
          <w:tcPr>
            <w:tcW w:w="0" w:type="auto"/>
            <w:shd w:val="clear" w:color="auto" w:fill="333333"/>
            <w:tcMar>
              <w:top w:w="795" w:type="dxa"/>
              <w:left w:w="0" w:type="dxa"/>
              <w:bottom w:w="79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48130D" w14:paraId="17E3C72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48130D" w14:paraId="72B4876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00"/>
                        </w:tblGrid>
                        <w:tr w:rsidR="0048130D" w14:paraId="253A76A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8130D" w14:paraId="273EB3D0"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48130D" w14:paraId="3AAB677F" w14:textId="77777777">
                                      <w:tc>
                                        <w:tcPr>
                                          <w:tcW w:w="0" w:type="auto"/>
                                          <w:tcMar>
                                            <w:top w:w="0" w:type="dxa"/>
                                            <w:left w:w="270" w:type="dxa"/>
                                            <w:bottom w:w="135" w:type="dxa"/>
                                            <w:right w:w="270" w:type="dxa"/>
                                          </w:tcMar>
                                          <w:hideMark/>
                                        </w:tcPr>
                                        <w:p w14:paraId="3EACEA09" w14:textId="77777777" w:rsidR="0048130D" w:rsidRDefault="0048130D">
                                          <w:pPr>
                                            <w:spacing w:line="360" w:lineRule="auto"/>
                                            <w:jc w:val="center"/>
                                            <w:rPr>
                                              <w:rFonts w:ascii="Helvetica" w:eastAsia="Times New Roman" w:hAnsi="Helvetica" w:cs="Helvetica"/>
                                              <w:color w:val="FFFFFF"/>
                                              <w:sz w:val="18"/>
                                              <w:szCs w:val="18"/>
                                            </w:rPr>
                                          </w:pPr>
                                          <w:r>
                                            <w:rPr>
                                              <w:rStyle w:val="Emphasis"/>
                                              <w:rFonts w:ascii="Helvetica" w:eastAsia="Times New Roman" w:hAnsi="Helvetica" w:cs="Helvetica"/>
                                              <w:color w:val="FFFFFF"/>
                                              <w:sz w:val="18"/>
                                              <w:szCs w:val="18"/>
                                            </w:rPr>
                                            <w:t xml:space="preserve">Copyright © 2026 Cllr Andrew Kennedy, </w:t>
                                          </w:r>
                                          <w:proofErr w:type="gramStart"/>
                                          <w:r>
                                            <w:rPr>
                                              <w:rStyle w:val="Emphasis"/>
                                              <w:rFonts w:ascii="Helvetica" w:eastAsia="Times New Roman" w:hAnsi="Helvetica" w:cs="Helvetica"/>
                                              <w:color w:val="FFFFFF"/>
                                              <w:sz w:val="18"/>
                                              <w:szCs w:val="18"/>
                                            </w:rPr>
                                            <w:t>All</w:t>
                                          </w:r>
                                          <w:proofErr w:type="gramEnd"/>
                                          <w:r>
                                            <w:rPr>
                                              <w:rStyle w:val="Emphasis"/>
                                              <w:rFonts w:ascii="Helvetica" w:eastAsia="Times New Roman" w:hAnsi="Helvetica" w:cs="Helvetica"/>
                                              <w:color w:val="FFFFFF"/>
                                              <w:sz w:val="18"/>
                                              <w:szCs w:val="18"/>
                                            </w:rPr>
                                            <w:t xml:space="preserve"> rights reserved.</w:t>
                                          </w:r>
                                          <w:r>
                                            <w:rPr>
                                              <w:rFonts w:ascii="Helvetica" w:eastAsia="Times New Roman" w:hAnsi="Helvetica" w:cs="Helvetica"/>
                                              <w:color w:val="FFFFFF"/>
                                              <w:sz w:val="18"/>
                                              <w:szCs w:val="18"/>
                                            </w:rPr>
                                            <w:br/>
                                            <w:t>You are receiving this email because you opted in via our website.</w:t>
                                          </w:r>
                                          <w:r>
                                            <w:rPr>
                                              <w:rFonts w:ascii="Helvetica" w:eastAsia="Times New Roman" w:hAnsi="Helvetica" w:cs="Helvetica"/>
                                              <w:color w:val="FFFFFF"/>
                                              <w:sz w:val="18"/>
                                              <w:szCs w:val="18"/>
                                            </w:rPr>
                                            <w:br/>
                                          </w:r>
                                          <w:r>
                                            <w:rPr>
                                              <w:rFonts w:ascii="Helvetica" w:eastAsia="Times New Roman" w:hAnsi="Helvetica" w:cs="Helvetica"/>
                                              <w:color w:val="FFFFFF"/>
                                              <w:sz w:val="18"/>
                                              <w:szCs w:val="18"/>
                                            </w:rPr>
                                            <w:br/>
                                          </w:r>
                                          <w:r>
                                            <w:rPr>
                                              <w:rStyle w:val="Strong"/>
                                              <w:rFonts w:ascii="Helvetica" w:eastAsia="Times New Roman" w:hAnsi="Helvetica" w:cs="Helvetica"/>
                                              <w:color w:val="FFFFFF"/>
                                              <w:sz w:val="18"/>
                                              <w:szCs w:val="18"/>
                                            </w:rPr>
                                            <w:t>Our mailing address is:</w:t>
                                          </w:r>
                                        </w:p>
                                        <w:p w14:paraId="0A9B4020" w14:textId="77777777" w:rsidR="0048130D" w:rsidRDefault="0048130D">
                                          <w:pPr>
                                            <w:spacing w:line="360" w:lineRule="auto"/>
                                            <w:jc w:val="center"/>
                                            <w:rPr>
                                              <w:rFonts w:ascii="Helvetica" w:eastAsia="Times New Roman" w:hAnsi="Helvetica" w:cs="Helvetica"/>
                                              <w:color w:val="FFFFFF"/>
                                              <w:sz w:val="18"/>
                                              <w:szCs w:val="18"/>
                                            </w:rPr>
                                          </w:pPr>
                                          <w:r>
                                            <w:rPr>
                                              <w:rStyle w:val="org"/>
                                              <w:rFonts w:ascii="Helvetica" w:eastAsia="Times New Roman" w:hAnsi="Helvetica" w:cs="Helvetica"/>
                                              <w:color w:val="FFFFFF"/>
                                              <w:sz w:val="18"/>
                                              <w:szCs w:val="18"/>
                                            </w:rPr>
                                            <w:t>Cllr Andrew Kennedy</w:t>
                                          </w:r>
                                        </w:p>
                                        <w:p w14:paraId="00F7D1D6" w14:textId="77777777" w:rsidR="0048130D" w:rsidRDefault="0048130D">
                                          <w:pPr>
                                            <w:spacing w:line="360" w:lineRule="auto"/>
                                            <w:jc w:val="center"/>
                                            <w:rPr>
                                              <w:rFonts w:ascii="Helvetica" w:eastAsia="Times New Roman" w:hAnsi="Helvetica" w:cs="Helvetica"/>
                                              <w:color w:val="FFFFFF"/>
                                              <w:sz w:val="18"/>
                                              <w:szCs w:val="18"/>
                                            </w:rPr>
                                          </w:pPr>
                                          <w:r>
                                            <w:rPr>
                                              <w:rFonts w:ascii="Helvetica" w:eastAsia="Times New Roman" w:hAnsi="Helvetica" w:cs="Helvetica"/>
                                              <w:color w:val="FFFFFF"/>
                                              <w:sz w:val="18"/>
                                              <w:szCs w:val="18"/>
                                            </w:rPr>
                                            <w:t>Flat 5 Knowle House</w:t>
                                          </w:r>
                                        </w:p>
                                        <w:p w14:paraId="3E39B9C9" w14:textId="77777777" w:rsidR="0048130D" w:rsidRDefault="0048130D">
                                          <w:pPr>
                                            <w:spacing w:line="360" w:lineRule="auto"/>
                                            <w:jc w:val="center"/>
                                            <w:rPr>
                                              <w:rFonts w:ascii="Helvetica" w:eastAsia="Times New Roman" w:hAnsi="Helvetica" w:cs="Helvetica"/>
                                              <w:color w:val="FFFFFF"/>
                                              <w:sz w:val="18"/>
                                              <w:szCs w:val="18"/>
                                            </w:rPr>
                                          </w:pPr>
                                          <w:r>
                                            <w:rPr>
                                              <w:rFonts w:ascii="Helvetica" w:eastAsia="Times New Roman" w:hAnsi="Helvetica" w:cs="Helvetica"/>
                                              <w:color w:val="FFFFFF"/>
                                              <w:sz w:val="18"/>
                                              <w:szCs w:val="18"/>
                                            </w:rPr>
                                            <w:t>34 Waterman Way, Wouldham</w:t>
                                          </w:r>
                                        </w:p>
                                        <w:p w14:paraId="479932F4" w14:textId="77777777" w:rsidR="0048130D" w:rsidRDefault="0048130D">
                                          <w:pPr>
                                            <w:spacing w:line="360" w:lineRule="auto"/>
                                            <w:jc w:val="center"/>
                                            <w:rPr>
                                              <w:rFonts w:ascii="Helvetica" w:eastAsia="Times New Roman" w:hAnsi="Helvetica" w:cs="Helvetica"/>
                                              <w:color w:val="FFFFFF"/>
                                              <w:sz w:val="18"/>
                                              <w:szCs w:val="18"/>
                                            </w:rPr>
                                          </w:pPr>
                                          <w:r>
                                            <w:rPr>
                                              <w:rStyle w:val="locality"/>
                                              <w:rFonts w:ascii="Helvetica" w:eastAsia="Times New Roman" w:hAnsi="Helvetica" w:cs="Helvetica"/>
                                              <w:color w:val="FFFFFF"/>
                                              <w:sz w:val="18"/>
                                              <w:szCs w:val="18"/>
                                            </w:rPr>
                                            <w:t>Rochester</w:t>
                                          </w:r>
                                          <w:r>
                                            <w:rPr>
                                              <w:rFonts w:ascii="Helvetica" w:eastAsia="Times New Roman" w:hAnsi="Helvetica" w:cs="Helvetica"/>
                                              <w:color w:val="FFFFFF"/>
                                              <w:sz w:val="18"/>
                                              <w:szCs w:val="18"/>
                                            </w:rPr>
                                            <w:t xml:space="preserve">, </w:t>
                                          </w:r>
                                          <w:r>
                                            <w:rPr>
                                              <w:rStyle w:val="region"/>
                                              <w:rFonts w:ascii="Helvetica" w:eastAsia="Times New Roman" w:hAnsi="Helvetica" w:cs="Helvetica"/>
                                              <w:color w:val="FFFFFF"/>
                                              <w:sz w:val="18"/>
                                              <w:szCs w:val="18"/>
                                            </w:rPr>
                                            <w:t>Kent</w:t>
                                          </w:r>
                                          <w:r>
                                            <w:rPr>
                                              <w:rFonts w:ascii="Helvetica" w:eastAsia="Times New Roman" w:hAnsi="Helvetica" w:cs="Helvetica"/>
                                              <w:color w:val="FFFFFF"/>
                                              <w:sz w:val="18"/>
                                              <w:szCs w:val="18"/>
                                            </w:rPr>
                                            <w:t xml:space="preserve"> </w:t>
                                          </w:r>
                                          <w:r>
                                            <w:rPr>
                                              <w:rStyle w:val="postal-code"/>
                                              <w:rFonts w:ascii="Helvetica" w:eastAsia="Times New Roman" w:hAnsi="Helvetica" w:cs="Helvetica"/>
                                              <w:color w:val="FFFFFF"/>
                                              <w:sz w:val="18"/>
                                              <w:szCs w:val="18"/>
                                            </w:rPr>
                                            <w:t>ME1 3FY</w:t>
                                          </w:r>
                                          <w:r>
                                            <w:rPr>
                                              <w:rFonts w:ascii="Helvetica" w:eastAsia="Times New Roman" w:hAnsi="Helvetica" w:cs="Helvetica"/>
                                              <w:color w:val="FFFFFF"/>
                                              <w:sz w:val="18"/>
                                              <w:szCs w:val="18"/>
                                            </w:rPr>
                                            <w:t xml:space="preserve"> </w:t>
                                          </w:r>
                                        </w:p>
                                        <w:p w14:paraId="5B44A543" w14:textId="77777777" w:rsidR="0048130D" w:rsidRDefault="0048130D">
                                          <w:pPr>
                                            <w:spacing w:line="360" w:lineRule="auto"/>
                                            <w:jc w:val="center"/>
                                            <w:rPr>
                                              <w:rFonts w:ascii="Helvetica" w:eastAsia="Times New Roman" w:hAnsi="Helvetica" w:cs="Helvetica"/>
                                              <w:color w:val="FFFFFF"/>
                                              <w:sz w:val="18"/>
                                              <w:szCs w:val="18"/>
                                            </w:rPr>
                                          </w:pPr>
                                          <w:r>
                                            <w:rPr>
                                              <w:rFonts w:ascii="Helvetica" w:eastAsia="Times New Roman" w:hAnsi="Helvetica" w:cs="Helvetica"/>
                                              <w:color w:val="FFFFFF"/>
                                              <w:sz w:val="18"/>
                                              <w:szCs w:val="18"/>
                                            </w:rPr>
                                            <w:t>United Kingdom</w:t>
                                          </w:r>
                                        </w:p>
                                        <w:p w14:paraId="7384E762" w14:textId="77777777" w:rsidR="0048130D" w:rsidRDefault="0048130D">
                                          <w:pPr>
                                            <w:spacing w:line="360" w:lineRule="auto"/>
                                            <w:jc w:val="center"/>
                                            <w:rPr>
                                              <w:rFonts w:ascii="Helvetica" w:eastAsia="Times New Roman" w:hAnsi="Helvetica" w:cs="Helvetica"/>
                                              <w:color w:val="FFFFFF"/>
                                              <w:sz w:val="18"/>
                                              <w:szCs w:val="18"/>
                                            </w:rPr>
                                          </w:pPr>
                                          <w:r>
                                            <w:rPr>
                                              <w:rFonts w:ascii="Helvetica" w:eastAsia="Times New Roman" w:hAnsi="Helvetica" w:cs="Helvetica"/>
                                              <w:color w:val="FFFFFF"/>
                                              <w:sz w:val="18"/>
                                              <w:szCs w:val="18"/>
                                            </w:rPr>
                                            <w:br/>
                                          </w:r>
                                          <w:hyperlink r:id="rId24" w:history="1">
                                            <w:r>
                                              <w:rPr>
                                                <w:rStyle w:val="Hyperlink"/>
                                                <w:rFonts w:ascii="Helvetica" w:eastAsia="Times New Roman" w:hAnsi="Helvetica" w:cs="Helvetica"/>
                                                <w:color w:val="FFFFFF"/>
                                                <w:sz w:val="18"/>
                                                <w:szCs w:val="18"/>
                                              </w:rPr>
                                              <w:t>Add us to your address book</w:t>
                                            </w:r>
                                          </w:hyperlink>
                                        </w:p>
                                        <w:p w14:paraId="4CAD97F5" w14:textId="4ADFF0FD" w:rsidR="0048130D" w:rsidRDefault="0048130D">
                                          <w:pPr>
                                            <w:spacing w:line="360" w:lineRule="auto"/>
                                            <w:jc w:val="center"/>
                                            <w:rPr>
                                              <w:rFonts w:ascii="Helvetica" w:eastAsia="Times New Roman" w:hAnsi="Helvetica" w:cs="Helvetica"/>
                                              <w:color w:val="FFFFFF"/>
                                              <w:sz w:val="18"/>
                                              <w:szCs w:val="18"/>
                                            </w:rPr>
                                          </w:pPr>
                                          <w:r>
                                            <w:rPr>
                                              <w:rFonts w:ascii="Helvetica" w:eastAsia="Times New Roman" w:hAnsi="Helvetica" w:cs="Helvetica"/>
                                              <w:color w:val="FFFFFF"/>
                                              <w:sz w:val="18"/>
                                              <w:szCs w:val="18"/>
                                            </w:rPr>
                                            <w:lastRenderedPageBreak/>
                                            <w:br/>
                                          </w:r>
                                          <w:r>
                                            <w:rPr>
                                              <w:rFonts w:ascii="Helvetica" w:eastAsia="Times New Roman" w:hAnsi="Helvetica" w:cs="Helvetica"/>
                                              <w:color w:val="FFFFFF"/>
                                              <w:sz w:val="18"/>
                                              <w:szCs w:val="18"/>
                                            </w:rPr>
                                            <w:br/>
                                            <w:t>Want to change how you receive these emails?</w:t>
                                          </w:r>
                                          <w:r>
                                            <w:rPr>
                                              <w:rFonts w:ascii="Helvetica" w:eastAsia="Times New Roman" w:hAnsi="Helvetica" w:cs="Helvetica"/>
                                              <w:color w:val="FFFFFF"/>
                                              <w:sz w:val="18"/>
                                              <w:szCs w:val="18"/>
                                            </w:rPr>
                                            <w:br/>
                                            <w:t xml:space="preserve">You can </w:t>
                                          </w:r>
                                          <w:hyperlink r:id="rId25" w:history="1">
                                            <w:r>
                                              <w:rPr>
                                                <w:rStyle w:val="Hyperlink"/>
                                                <w:rFonts w:ascii="Helvetica" w:eastAsia="Times New Roman" w:hAnsi="Helvetica" w:cs="Helvetica"/>
                                                <w:color w:val="FFFFFF"/>
                                                <w:sz w:val="18"/>
                                                <w:szCs w:val="18"/>
                                              </w:rPr>
                                              <w:t>update your preferences</w:t>
                                            </w:r>
                                          </w:hyperlink>
                                          <w:r>
                                            <w:rPr>
                                              <w:rFonts w:ascii="Helvetica" w:eastAsia="Times New Roman" w:hAnsi="Helvetica" w:cs="Helvetica"/>
                                              <w:color w:val="FFFFFF"/>
                                              <w:sz w:val="18"/>
                                              <w:szCs w:val="18"/>
                                            </w:rPr>
                                            <w:t xml:space="preserve"> or </w:t>
                                          </w:r>
                                          <w:hyperlink r:id="rId26" w:history="1">
                                            <w:r>
                                              <w:rPr>
                                                <w:rStyle w:val="Hyperlink"/>
                                                <w:rFonts w:ascii="Helvetica" w:eastAsia="Times New Roman" w:hAnsi="Helvetica" w:cs="Helvetica"/>
                                                <w:color w:val="FFFFFF"/>
                                                <w:sz w:val="18"/>
                                                <w:szCs w:val="18"/>
                                              </w:rPr>
                                              <w:t>unsubscribe from this list</w:t>
                                            </w:r>
                                          </w:hyperlink>
                                          <w:r>
                                            <w:rPr>
                                              <w:rFonts w:ascii="Helvetica" w:eastAsia="Times New Roman" w:hAnsi="Helvetica" w:cs="Helvetica"/>
                                              <w:color w:val="FFFFFF"/>
                                              <w:sz w:val="18"/>
                                              <w:szCs w:val="18"/>
                                            </w:rPr>
                                            <w:t>.</w:t>
                                          </w:r>
                                          <w:r>
                                            <w:rPr>
                                              <w:rFonts w:ascii="Helvetica" w:eastAsia="Times New Roman" w:hAnsi="Helvetica" w:cs="Helvetica"/>
                                              <w:color w:val="FFFFFF"/>
                                              <w:sz w:val="18"/>
                                              <w:szCs w:val="18"/>
                                            </w:rPr>
                                            <w:br/>
                                          </w:r>
                                          <w:r>
                                            <w:rPr>
                                              <w:rFonts w:ascii="Helvetica" w:eastAsia="Times New Roman" w:hAnsi="Helvetica" w:cs="Helvetica"/>
                                              <w:color w:val="FFFFFF"/>
                                              <w:sz w:val="18"/>
                                              <w:szCs w:val="18"/>
                                            </w:rPr>
                                            <w:br/>
                                          </w:r>
                                          <w:r>
                                            <w:rPr>
                                              <w:rStyle w:val="Hyperlink"/>
                                              <w:rFonts w:ascii="Helvetica" w:eastAsia="Times New Roman" w:hAnsi="Helvetica" w:cs="Helvetica"/>
                                              <w:noProof/>
                                              <w:color w:val="FFFFFF"/>
                                              <w:sz w:val="18"/>
                                              <w:szCs w:val="18"/>
                                              <w:u w:val="none"/>
                                            </w:rPr>
                                            <w:drawing>
                                              <wp:inline distT="0" distB="0" distL="0" distR="0" wp14:anchorId="4BEB89F8" wp14:editId="7A8AE1DC">
                                                <wp:extent cx="1318260" cy="502920"/>
                                                <wp:effectExtent l="0" t="0" r="0" b="0"/>
                                                <wp:docPr id="1107493545" name="Picture 1" descr="Email Marketing Powered by Mailchimp">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ail Marketing Powered by Mailchi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8260" cy="502920"/>
                                                        </a:xfrm>
                                                        <a:prstGeom prst="rect">
                                                          <a:avLst/>
                                                        </a:prstGeom>
                                                        <a:noFill/>
                                                        <a:ln>
                                                          <a:noFill/>
                                                        </a:ln>
                                                      </pic:spPr>
                                                    </pic:pic>
                                                  </a:graphicData>
                                                </a:graphic>
                                              </wp:inline>
                                            </w:drawing>
                                          </w:r>
                                        </w:p>
                                      </w:tc>
                                    </w:tr>
                                  </w:tbl>
                                  <w:p w14:paraId="5CAE56A4" w14:textId="77777777" w:rsidR="0048130D" w:rsidRDefault="0048130D">
                                    <w:pPr>
                                      <w:rPr>
                                        <w:rFonts w:ascii="Times New Roman" w:eastAsia="Times New Roman" w:hAnsi="Times New Roman" w:cs="Times New Roman"/>
                                        <w:sz w:val="20"/>
                                        <w:szCs w:val="20"/>
                                      </w:rPr>
                                    </w:pPr>
                                  </w:p>
                                </w:tc>
                              </w:tr>
                            </w:tbl>
                            <w:p w14:paraId="2B84EB0F" w14:textId="77777777" w:rsidR="0048130D" w:rsidRDefault="0048130D">
                              <w:pPr>
                                <w:rPr>
                                  <w:rFonts w:ascii="Times New Roman" w:eastAsia="Times New Roman" w:hAnsi="Times New Roman" w:cs="Times New Roman"/>
                                  <w:sz w:val="20"/>
                                  <w:szCs w:val="20"/>
                                </w:rPr>
                              </w:pPr>
                            </w:p>
                          </w:tc>
                        </w:tr>
                      </w:tbl>
                      <w:p w14:paraId="4EE64366" w14:textId="77777777" w:rsidR="0048130D" w:rsidRDefault="0048130D">
                        <w:pPr>
                          <w:rPr>
                            <w:rFonts w:ascii="Times New Roman" w:eastAsia="Times New Roman" w:hAnsi="Times New Roman" w:cs="Times New Roman"/>
                            <w:sz w:val="20"/>
                            <w:szCs w:val="20"/>
                          </w:rPr>
                        </w:pPr>
                      </w:p>
                    </w:tc>
                  </w:tr>
                </w:tbl>
                <w:p w14:paraId="12BA8096" w14:textId="77777777" w:rsidR="0048130D" w:rsidRDefault="0048130D">
                  <w:pPr>
                    <w:jc w:val="center"/>
                    <w:rPr>
                      <w:rFonts w:ascii="Times New Roman" w:eastAsia="Times New Roman" w:hAnsi="Times New Roman" w:cs="Times New Roman"/>
                      <w:sz w:val="20"/>
                      <w:szCs w:val="20"/>
                    </w:rPr>
                  </w:pPr>
                </w:p>
              </w:tc>
            </w:tr>
          </w:tbl>
          <w:p w14:paraId="185BA951" w14:textId="77777777" w:rsidR="0048130D" w:rsidRDefault="0048130D">
            <w:pPr>
              <w:jc w:val="center"/>
              <w:rPr>
                <w:rFonts w:ascii="Times New Roman" w:eastAsia="Times New Roman" w:hAnsi="Times New Roman" w:cs="Times New Roman"/>
                <w:sz w:val="20"/>
                <w:szCs w:val="20"/>
              </w:rPr>
            </w:pPr>
          </w:p>
        </w:tc>
      </w:tr>
    </w:tbl>
    <w:p w14:paraId="43C14DF9" w14:textId="77777777" w:rsidR="00841B5C" w:rsidRDefault="00841B5C"/>
    <w:sectPr w:rsidR="00841B5C" w:rsidSect="003833AE">
      <w:headerReference w:type="even" r:id="rId29"/>
      <w:headerReference w:type="default" r:id="rId30"/>
      <w:footerReference w:type="even" r:id="rId31"/>
      <w:footerReference w:type="default" r:id="rId32"/>
      <w:headerReference w:type="first" r:id="rId33"/>
      <w:footerReference w:type="first" r:id="rId34"/>
      <w:pgSz w:w="11906" w:h="16838" w:code="9"/>
      <w:pgMar w:top="1077" w:right="1191" w:bottom="107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FD52" w14:textId="77777777" w:rsidR="00996F0F" w:rsidRDefault="00996F0F" w:rsidP="00B432A3">
      <w:r>
        <w:separator/>
      </w:r>
    </w:p>
  </w:endnote>
  <w:endnote w:type="continuationSeparator" w:id="0">
    <w:p w14:paraId="5C89A230" w14:textId="77777777" w:rsidR="00996F0F" w:rsidRDefault="00996F0F" w:rsidP="00B4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4E45" w14:textId="77777777" w:rsidR="00B432A3" w:rsidRDefault="00B43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909330"/>
      <w:docPartObj>
        <w:docPartGallery w:val="Page Numbers (Bottom of Page)"/>
        <w:docPartUnique/>
      </w:docPartObj>
    </w:sdtPr>
    <w:sdtContent>
      <w:p w14:paraId="6CC52396" w14:textId="471A2A31" w:rsidR="00B432A3" w:rsidRDefault="00B432A3">
        <w:pPr>
          <w:pStyle w:val="Footer"/>
          <w:jc w:val="right"/>
        </w:pPr>
        <w:r>
          <w:fldChar w:fldCharType="begin"/>
        </w:r>
        <w:r>
          <w:instrText>PAGE   \* MERGEFORMAT</w:instrText>
        </w:r>
        <w:r>
          <w:fldChar w:fldCharType="separate"/>
        </w:r>
        <w:r>
          <w:t>2</w:t>
        </w:r>
        <w:r>
          <w:fldChar w:fldCharType="end"/>
        </w:r>
      </w:p>
    </w:sdtContent>
  </w:sdt>
  <w:p w14:paraId="5272CDAB" w14:textId="77777777" w:rsidR="00B432A3" w:rsidRDefault="00B43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411E" w14:textId="77777777" w:rsidR="00B432A3" w:rsidRDefault="00B43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A22F" w14:textId="77777777" w:rsidR="00996F0F" w:rsidRDefault="00996F0F" w:rsidP="00B432A3">
      <w:r>
        <w:separator/>
      </w:r>
    </w:p>
  </w:footnote>
  <w:footnote w:type="continuationSeparator" w:id="0">
    <w:p w14:paraId="256CC581" w14:textId="77777777" w:rsidR="00996F0F" w:rsidRDefault="00996F0F" w:rsidP="00B4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1E65" w14:textId="77777777" w:rsidR="00B432A3" w:rsidRDefault="00B43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3211" w14:textId="77777777" w:rsidR="00B432A3" w:rsidRDefault="00B43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8A8F" w14:textId="77777777" w:rsidR="00B432A3" w:rsidRDefault="00B432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0D"/>
    <w:rsid w:val="000C3CA9"/>
    <w:rsid w:val="001C42A2"/>
    <w:rsid w:val="003833AE"/>
    <w:rsid w:val="003E4A48"/>
    <w:rsid w:val="0048130D"/>
    <w:rsid w:val="00504C19"/>
    <w:rsid w:val="006C4F46"/>
    <w:rsid w:val="00812CDE"/>
    <w:rsid w:val="00825D29"/>
    <w:rsid w:val="00841B5C"/>
    <w:rsid w:val="008A70BE"/>
    <w:rsid w:val="009169CF"/>
    <w:rsid w:val="00967CD4"/>
    <w:rsid w:val="00996F0F"/>
    <w:rsid w:val="009D27F0"/>
    <w:rsid w:val="00B432A3"/>
    <w:rsid w:val="00DF5ECA"/>
    <w:rsid w:val="00EF1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D10EE"/>
  <w15:chartTrackingRefBased/>
  <w15:docId w15:val="{666BD653-ACB2-412F-8810-1C1925C9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30D"/>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48130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8130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8130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8130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8130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8130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8130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8130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8130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30D"/>
    <w:rPr>
      <w:rFonts w:eastAsiaTheme="majorEastAsia" w:cstheme="majorBidi"/>
      <w:color w:val="272727" w:themeColor="text1" w:themeTint="D8"/>
    </w:rPr>
  </w:style>
  <w:style w:type="paragraph" w:styleId="Title">
    <w:name w:val="Title"/>
    <w:basedOn w:val="Normal"/>
    <w:next w:val="Normal"/>
    <w:link w:val="TitleChar"/>
    <w:uiPriority w:val="10"/>
    <w:qFormat/>
    <w:rsid w:val="0048130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81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30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81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30D"/>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8130D"/>
    <w:rPr>
      <w:i/>
      <w:iCs/>
      <w:color w:val="404040" w:themeColor="text1" w:themeTint="BF"/>
    </w:rPr>
  </w:style>
  <w:style w:type="paragraph" w:styleId="ListParagraph">
    <w:name w:val="List Paragraph"/>
    <w:basedOn w:val="Normal"/>
    <w:uiPriority w:val="34"/>
    <w:qFormat/>
    <w:rsid w:val="0048130D"/>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8130D"/>
    <w:rPr>
      <w:i/>
      <w:iCs/>
      <w:color w:val="0F4761" w:themeColor="accent1" w:themeShade="BF"/>
    </w:rPr>
  </w:style>
  <w:style w:type="paragraph" w:styleId="IntenseQuote">
    <w:name w:val="Intense Quote"/>
    <w:basedOn w:val="Normal"/>
    <w:next w:val="Normal"/>
    <w:link w:val="IntenseQuoteChar"/>
    <w:uiPriority w:val="30"/>
    <w:qFormat/>
    <w:rsid w:val="0048130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8130D"/>
    <w:rPr>
      <w:i/>
      <w:iCs/>
      <w:color w:val="0F4761" w:themeColor="accent1" w:themeShade="BF"/>
    </w:rPr>
  </w:style>
  <w:style w:type="character" w:styleId="IntenseReference">
    <w:name w:val="Intense Reference"/>
    <w:basedOn w:val="DefaultParagraphFont"/>
    <w:uiPriority w:val="32"/>
    <w:qFormat/>
    <w:rsid w:val="0048130D"/>
    <w:rPr>
      <w:b/>
      <w:bCs/>
      <w:smallCaps/>
      <w:color w:val="0F4761" w:themeColor="accent1" w:themeShade="BF"/>
      <w:spacing w:val="5"/>
    </w:rPr>
  </w:style>
  <w:style w:type="character" w:styleId="Hyperlink">
    <w:name w:val="Hyperlink"/>
    <w:basedOn w:val="DefaultParagraphFont"/>
    <w:uiPriority w:val="99"/>
    <w:semiHidden/>
    <w:unhideWhenUsed/>
    <w:rsid w:val="0048130D"/>
    <w:rPr>
      <w:color w:val="0000FF"/>
      <w:u w:val="single"/>
    </w:rPr>
  </w:style>
  <w:style w:type="character" w:customStyle="1" w:styleId="org">
    <w:name w:val="org"/>
    <w:basedOn w:val="DefaultParagraphFont"/>
    <w:rsid w:val="0048130D"/>
  </w:style>
  <w:style w:type="character" w:customStyle="1" w:styleId="locality">
    <w:name w:val="locality"/>
    <w:basedOn w:val="DefaultParagraphFont"/>
    <w:rsid w:val="0048130D"/>
  </w:style>
  <w:style w:type="character" w:customStyle="1" w:styleId="region">
    <w:name w:val="region"/>
    <w:basedOn w:val="DefaultParagraphFont"/>
    <w:rsid w:val="0048130D"/>
  </w:style>
  <w:style w:type="character" w:customStyle="1" w:styleId="postal-code">
    <w:name w:val="postal-code"/>
    <w:basedOn w:val="DefaultParagraphFont"/>
    <w:rsid w:val="0048130D"/>
  </w:style>
  <w:style w:type="character" w:styleId="Strong">
    <w:name w:val="Strong"/>
    <w:basedOn w:val="DefaultParagraphFont"/>
    <w:uiPriority w:val="22"/>
    <w:qFormat/>
    <w:rsid w:val="0048130D"/>
    <w:rPr>
      <w:b/>
      <w:bCs/>
    </w:rPr>
  </w:style>
  <w:style w:type="character" w:styleId="Emphasis">
    <w:name w:val="Emphasis"/>
    <w:basedOn w:val="DefaultParagraphFont"/>
    <w:uiPriority w:val="20"/>
    <w:qFormat/>
    <w:rsid w:val="0048130D"/>
    <w:rPr>
      <w:i/>
      <w:iCs/>
    </w:rPr>
  </w:style>
  <w:style w:type="paragraph" w:styleId="Header">
    <w:name w:val="header"/>
    <w:basedOn w:val="Normal"/>
    <w:link w:val="HeaderChar"/>
    <w:uiPriority w:val="99"/>
    <w:unhideWhenUsed/>
    <w:rsid w:val="00B432A3"/>
    <w:pPr>
      <w:tabs>
        <w:tab w:val="center" w:pos="4513"/>
        <w:tab w:val="right" w:pos="9026"/>
      </w:tabs>
    </w:pPr>
  </w:style>
  <w:style w:type="character" w:customStyle="1" w:styleId="HeaderChar">
    <w:name w:val="Header Char"/>
    <w:basedOn w:val="DefaultParagraphFont"/>
    <w:link w:val="Header"/>
    <w:uiPriority w:val="99"/>
    <w:rsid w:val="00B432A3"/>
    <w:rPr>
      <w:rFonts w:ascii="Aptos" w:hAnsi="Aptos" w:cs="Aptos"/>
      <w:kern w:val="0"/>
      <w:lang w:eastAsia="en-GB"/>
      <w14:ligatures w14:val="none"/>
    </w:rPr>
  </w:style>
  <w:style w:type="paragraph" w:styleId="Footer">
    <w:name w:val="footer"/>
    <w:basedOn w:val="Normal"/>
    <w:link w:val="FooterChar"/>
    <w:uiPriority w:val="99"/>
    <w:unhideWhenUsed/>
    <w:rsid w:val="00B432A3"/>
    <w:pPr>
      <w:tabs>
        <w:tab w:val="center" w:pos="4513"/>
        <w:tab w:val="right" w:pos="9026"/>
      </w:tabs>
    </w:pPr>
  </w:style>
  <w:style w:type="character" w:customStyle="1" w:styleId="FooterChar">
    <w:name w:val="Footer Char"/>
    <w:basedOn w:val="DefaultParagraphFont"/>
    <w:link w:val="Footer"/>
    <w:uiPriority w:val="99"/>
    <w:rsid w:val="00B432A3"/>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s://facebook.us1.list-manage.com/unsubscribe?u=1d3da743598384e5fd2f68473&amp;id=e1670b7b6e&amp;t=b&amp;e=04822b55fc&amp;c=ce16af53c7" TargetMode="External"/><Relationship Id="rId3" Type="http://schemas.openxmlformats.org/officeDocument/2006/relationships/webSettings" Target="webSettings.xml"/><Relationship Id="rId21" Type="http://schemas.openxmlformats.org/officeDocument/2006/relationships/image" Target="media/image12.jpeg"/><Relationship Id="rId34" Type="http://schemas.openxmlformats.org/officeDocument/2006/relationships/footer" Target="footer3.xml"/><Relationship Id="rId7" Type="http://schemas.openxmlformats.org/officeDocument/2006/relationships/hyperlink" Target="mailto:andrew.kennedy@kent.gov.uk" TargetMode="Externa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facebook.us1.list-manage.com/profile?u=1d3da743598384e5fd2f68473&amp;id=e1670b7b6e&amp;e=04822b55fc&amp;c=ce16af53c7"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us.list-manage.com/AHUD30WTfTx?e=04822b55fc&amp;c2id=10c42425552908f5062507aac4fb288b" TargetMode="External"/><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andrew.kennedy@kent.gov.uk" TargetMode="External"/><Relationship Id="rId24" Type="http://schemas.openxmlformats.org/officeDocument/2006/relationships/hyperlink" Target="https://facebook.us1.list-manage.com/vcard?u=1d3da743598384e5fd2f68473&amp;id=e1670b7b6e"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s://login.mailchimp.com/signup/email-referral/?aid=1d3da743598384e5fd2f68473"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us.list-manage.com/141bB_Ioosq?e=04822b55fc&amp;c2id=10c42425552908f5062507aac4fb28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1669</Words>
  <Characters>9517</Characters>
  <Application>Microsoft Office Word</Application>
  <DocSecurity>0</DocSecurity>
  <Lines>79</Lines>
  <Paragraphs>22</Paragraphs>
  <ScaleCrop>false</ScaleCrop>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Saunders</dc:creator>
  <cp:keywords/>
  <dc:description/>
  <cp:lastModifiedBy>Pam Saunders</cp:lastModifiedBy>
  <cp:revision>7</cp:revision>
  <cp:lastPrinted>2026-07-14T12:26:00Z</cp:lastPrinted>
  <dcterms:created xsi:type="dcterms:W3CDTF">2026-06-15T08:55:00Z</dcterms:created>
  <dcterms:modified xsi:type="dcterms:W3CDTF">2026-07-14T12:26:00Z</dcterms:modified>
</cp:coreProperties>
</file>